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37" w:rsidRDefault="0034668A" w:rsidP="004A1F7B">
      <w:pPr>
        <w:tabs>
          <w:tab w:val="left" w:pos="426"/>
        </w:tabs>
        <w:spacing w:after="120"/>
        <w:rPr>
          <w:rFonts w:ascii="Times New Roman" w:eastAsia="Times New Roman" w:hAnsi="Times New Roman" w:cs="Times New Roman"/>
          <w:sz w:val="24"/>
          <w:szCs w:val="24"/>
        </w:rPr>
      </w:pPr>
      <w:bookmarkStart w:id="0" w:name="i4"/>
      <w:r>
        <w:rPr>
          <w:rFonts w:ascii="Times New Roman" w:eastAsia="Times New Roman" w:hAnsi="Times New Roman" w:cs="Times New Roman"/>
          <w:noProof/>
          <w:sz w:val="24"/>
          <w:szCs w:val="24"/>
        </w:rPr>
        <w:drawing>
          <wp:inline distT="0" distB="0" distL="0" distR="0">
            <wp:extent cx="6120130" cy="1618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Бракираж.gif"/>
                    <pic:cNvPicPr/>
                  </pic:nvPicPr>
                  <pic:blipFill>
                    <a:blip r:embed="rId8">
                      <a:extLst>
                        <a:ext uri="{28A0092B-C50C-407E-A947-70E740481C1C}">
                          <a14:useLocalDpi xmlns:a14="http://schemas.microsoft.com/office/drawing/2010/main" val="0"/>
                        </a:ext>
                      </a:extLst>
                    </a:blip>
                    <a:stretch>
                      <a:fillRect/>
                    </a:stretch>
                  </pic:blipFill>
                  <pic:spPr>
                    <a:xfrm>
                      <a:off x="0" y="0"/>
                      <a:ext cx="6120130" cy="1618615"/>
                    </a:xfrm>
                    <a:prstGeom prst="rect">
                      <a:avLst/>
                    </a:prstGeom>
                  </pic:spPr>
                </pic:pic>
              </a:graphicData>
            </a:graphic>
          </wp:inline>
        </w:drawing>
      </w:r>
      <w:r w:rsidR="00083605" w:rsidRPr="00083605">
        <w:rPr>
          <w:rFonts w:ascii="Times New Roman" w:eastAsia="Times New Roman" w:hAnsi="Times New Roman" w:cs="Times New Roman"/>
          <w:sz w:val="24"/>
          <w:szCs w:val="24"/>
        </w:rPr>
        <w:t xml:space="preserve">                                                                            </w:t>
      </w:r>
    </w:p>
    <w:p w:rsidR="00083605" w:rsidRPr="00083605" w:rsidRDefault="00083605" w:rsidP="004A1F7B">
      <w:pPr>
        <w:tabs>
          <w:tab w:val="left" w:pos="426"/>
        </w:tabs>
        <w:spacing w:after="120"/>
        <w:rPr>
          <w:rFonts w:ascii="Times New Roman" w:eastAsia="Times New Roman" w:hAnsi="Times New Roman" w:cs="Times New Roman"/>
          <w:sz w:val="24"/>
          <w:szCs w:val="24"/>
        </w:rPr>
      </w:pPr>
      <w:r w:rsidRPr="000836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bookmarkStart w:id="1" w:name="_GoBack"/>
      <w:bookmarkEnd w:id="1"/>
    </w:p>
    <w:p w:rsidR="005E588D" w:rsidRPr="00C36C8F" w:rsidRDefault="005E588D" w:rsidP="007A0B37">
      <w:pPr>
        <w:tabs>
          <w:tab w:val="left" w:pos="426"/>
        </w:tabs>
        <w:spacing w:after="0" w:line="240" w:lineRule="auto"/>
        <w:jc w:val="center"/>
        <w:rPr>
          <w:rFonts w:ascii="Times New Roman" w:eastAsia="Times New Roman" w:hAnsi="Times New Roman" w:cs="Times New Roman"/>
          <w:b/>
          <w:sz w:val="28"/>
          <w:szCs w:val="32"/>
        </w:rPr>
      </w:pPr>
      <w:bookmarkStart w:id="2" w:name="i6"/>
      <w:r w:rsidRPr="00C36C8F">
        <w:rPr>
          <w:rFonts w:ascii="Times New Roman" w:eastAsia="Times New Roman" w:hAnsi="Times New Roman" w:cs="Times New Roman"/>
          <w:b/>
          <w:sz w:val="28"/>
          <w:szCs w:val="32"/>
        </w:rPr>
        <w:t>ПОЛОЖЕНИЕ</w:t>
      </w:r>
    </w:p>
    <w:p w:rsidR="00083605" w:rsidRDefault="005E588D" w:rsidP="007A0B37">
      <w:pPr>
        <w:tabs>
          <w:tab w:val="left" w:pos="426"/>
        </w:tabs>
        <w:spacing w:after="0" w:line="240" w:lineRule="auto"/>
        <w:jc w:val="center"/>
        <w:rPr>
          <w:rFonts w:ascii="Times New Roman" w:eastAsia="Times New Roman" w:hAnsi="Times New Roman" w:cs="Times New Roman"/>
          <w:b/>
          <w:sz w:val="28"/>
          <w:szCs w:val="32"/>
        </w:rPr>
      </w:pPr>
      <w:r w:rsidRPr="00C36C8F">
        <w:rPr>
          <w:rFonts w:ascii="Times New Roman" w:eastAsia="Times New Roman" w:hAnsi="Times New Roman" w:cs="Times New Roman"/>
          <w:b/>
          <w:sz w:val="28"/>
          <w:szCs w:val="32"/>
        </w:rPr>
        <w:t>О БРАКЕРАЖНОЙ КОМИССИИ В ШКОЛЕ</w:t>
      </w:r>
    </w:p>
    <w:p w:rsidR="007A0B37" w:rsidRDefault="007A0B37" w:rsidP="007A0B37">
      <w:pPr>
        <w:tabs>
          <w:tab w:val="left" w:pos="426"/>
        </w:tabs>
        <w:spacing w:after="0" w:line="240" w:lineRule="auto"/>
        <w:jc w:val="center"/>
        <w:rPr>
          <w:rFonts w:ascii="Times New Roman" w:eastAsia="Times New Roman" w:hAnsi="Times New Roman" w:cs="Times New Roman"/>
          <w:b/>
          <w:sz w:val="28"/>
          <w:szCs w:val="32"/>
        </w:rPr>
      </w:pPr>
    </w:p>
    <w:p w:rsidR="00B27663" w:rsidRPr="00C36C8F" w:rsidRDefault="007A0B37" w:rsidP="004A1F7B">
      <w:pPr>
        <w:tabs>
          <w:tab w:val="left" w:pos="426"/>
        </w:tabs>
        <w:spacing w:after="120" w:line="240" w:lineRule="auto"/>
        <w:jc w:val="center"/>
        <w:rPr>
          <w:rFonts w:ascii="Times New Roman" w:eastAsia="Times New Roman" w:hAnsi="Times New Roman" w:cs="Times New Roman"/>
          <w:b/>
          <w:sz w:val="28"/>
          <w:szCs w:val="32"/>
        </w:rPr>
      </w:pPr>
      <w:r>
        <w:rPr>
          <w:rFonts w:ascii="Times New Roman" w:eastAsia="Times New Roman" w:hAnsi="Times New Roman" w:cs="Times New Roman"/>
          <w:b/>
          <w:sz w:val="28"/>
          <w:szCs w:val="32"/>
        </w:rPr>
        <w:t>1. Общие положения</w:t>
      </w:r>
      <w:r w:rsidR="00573F27">
        <w:rPr>
          <w:rFonts w:ascii="Times New Roman" w:eastAsia="Times New Roman" w:hAnsi="Times New Roman" w:cs="Times New Roman"/>
          <w:b/>
          <w:sz w:val="28"/>
          <w:szCs w:val="32"/>
        </w:rPr>
        <w:t>.</w:t>
      </w:r>
    </w:p>
    <w:p w:rsidR="005E588D" w:rsidRPr="00BA6C69" w:rsidRDefault="005E588D" w:rsidP="007A0B37">
      <w:pPr>
        <w:pStyle w:val="a3"/>
        <w:numPr>
          <w:ilvl w:val="1"/>
          <w:numId w:val="5"/>
        </w:numPr>
        <w:tabs>
          <w:tab w:val="left" w:pos="426"/>
        </w:tabs>
        <w:spacing w:before="0" w:beforeAutospacing="0" w:after="120" w:afterAutospacing="0"/>
        <w:ind w:left="0" w:firstLine="709"/>
        <w:jc w:val="both"/>
        <w:rPr>
          <w:sz w:val="28"/>
          <w:szCs w:val="28"/>
        </w:rPr>
      </w:pPr>
      <w:r w:rsidRPr="00BA6C69">
        <w:rPr>
          <w:sz w:val="28"/>
          <w:szCs w:val="28"/>
        </w:rPr>
        <w:t>Настоящее Положение разработано в целях усиления</w:t>
      </w:r>
      <w:r w:rsidR="000D286B" w:rsidRPr="00BA6C69">
        <w:rPr>
          <w:sz w:val="28"/>
          <w:szCs w:val="28"/>
        </w:rPr>
        <w:t xml:space="preserve"> контроля за качеством питания в </w:t>
      </w:r>
      <w:r w:rsidRPr="00BA6C69">
        <w:rPr>
          <w:sz w:val="28"/>
          <w:szCs w:val="28"/>
        </w:rPr>
        <w:t>школе. Бракеражная комиссия создается приказом директор</w:t>
      </w:r>
      <w:r w:rsidR="000D286B" w:rsidRPr="00BA6C69">
        <w:rPr>
          <w:sz w:val="28"/>
          <w:szCs w:val="28"/>
        </w:rPr>
        <w:t>а школы.</w:t>
      </w:r>
    </w:p>
    <w:p w:rsidR="000D286B" w:rsidRPr="00BA6C69" w:rsidRDefault="000D286B" w:rsidP="007A0B37">
      <w:pPr>
        <w:pStyle w:val="a3"/>
        <w:numPr>
          <w:ilvl w:val="1"/>
          <w:numId w:val="5"/>
        </w:numPr>
        <w:tabs>
          <w:tab w:val="left" w:pos="426"/>
        </w:tabs>
        <w:spacing w:before="0" w:beforeAutospacing="0" w:after="120" w:afterAutospacing="0"/>
        <w:ind w:left="0" w:firstLine="709"/>
        <w:jc w:val="both"/>
        <w:rPr>
          <w:sz w:val="28"/>
          <w:szCs w:val="28"/>
        </w:rPr>
      </w:pPr>
      <w:r w:rsidRPr="00BA6C69">
        <w:rPr>
          <w:sz w:val="28"/>
          <w:szCs w:val="28"/>
        </w:rPr>
        <w:t>Целью  комиссии  является  осуществление  контроля  за  правильной организацией питания  обучающихс</w:t>
      </w:r>
      <w:r w:rsidR="00442BEF" w:rsidRPr="00BA6C69">
        <w:rPr>
          <w:sz w:val="28"/>
          <w:szCs w:val="28"/>
        </w:rPr>
        <w:t>я  и  воспитанников,  качеством</w:t>
      </w:r>
      <w:r w:rsidR="007A0B37">
        <w:rPr>
          <w:sz w:val="28"/>
          <w:szCs w:val="28"/>
        </w:rPr>
        <w:t xml:space="preserve"> </w:t>
      </w:r>
      <w:r w:rsidRPr="00BA6C69">
        <w:rPr>
          <w:sz w:val="28"/>
          <w:szCs w:val="28"/>
        </w:rPr>
        <w:t>доставляемых  продуктов  питания  и  соблюдением  санитарно-гигиенических требований при приготовлении и раздаче пищи.</w:t>
      </w:r>
    </w:p>
    <w:p w:rsidR="00BB2CE7" w:rsidRDefault="005E588D" w:rsidP="007A0B37">
      <w:pPr>
        <w:pStyle w:val="a3"/>
        <w:numPr>
          <w:ilvl w:val="1"/>
          <w:numId w:val="5"/>
        </w:numPr>
        <w:tabs>
          <w:tab w:val="left" w:pos="426"/>
        </w:tabs>
        <w:spacing w:before="0" w:beforeAutospacing="0" w:after="120" w:afterAutospacing="0"/>
        <w:ind w:left="0" w:firstLine="709"/>
        <w:jc w:val="both"/>
        <w:rPr>
          <w:sz w:val="28"/>
          <w:szCs w:val="28"/>
        </w:rPr>
      </w:pPr>
      <w:r w:rsidRPr="00E174BB">
        <w:rPr>
          <w:sz w:val="28"/>
          <w:szCs w:val="28"/>
        </w:rPr>
        <w:t xml:space="preserve"> Бракеражная комиссия в своей деяте</w:t>
      </w:r>
      <w:r w:rsidR="00A06338" w:rsidRPr="00E174BB">
        <w:rPr>
          <w:sz w:val="28"/>
          <w:szCs w:val="28"/>
        </w:rPr>
        <w:t>льности руководствуе</w:t>
      </w:r>
      <w:r w:rsidR="00AD35C8" w:rsidRPr="00E174BB">
        <w:rPr>
          <w:sz w:val="28"/>
          <w:szCs w:val="28"/>
        </w:rPr>
        <w:t xml:space="preserve">тся </w:t>
      </w:r>
      <w:r w:rsidR="00A06338" w:rsidRPr="00E174BB">
        <w:rPr>
          <w:sz w:val="28"/>
          <w:szCs w:val="28"/>
        </w:rPr>
        <w:t>Федеральным законом № 273-ФЗ от 29.12.2012 «Об образовании в Российской Федерации с изменениями от 17 февраля 2021 года, санитарно-эпидемиологическими правилами и нормами СанПиН 2.3./2.4.3590-20</w:t>
      </w:r>
      <w:r w:rsidRPr="00E174BB">
        <w:rPr>
          <w:sz w:val="28"/>
          <w:szCs w:val="28"/>
        </w:rPr>
        <w:t xml:space="preserve">, </w:t>
      </w:r>
      <w:r w:rsidR="00A06338" w:rsidRPr="00E174BB">
        <w:rPr>
          <w:sz w:val="28"/>
          <w:szCs w:val="28"/>
        </w:rPr>
        <w:t>«Сан</w:t>
      </w:r>
      <w:r w:rsidR="00E174BB" w:rsidRPr="00E174BB">
        <w:rPr>
          <w:sz w:val="28"/>
          <w:szCs w:val="28"/>
        </w:rPr>
        <w:t>итарно- эпидемиологическими требованиями к организации общественного питания населения»</w:t>
      </w:r>
      <w:r w:rsidR="007474C8">
        <w:rPr>
          <w:sz w:val="28"/>
          <w:szCs w:val="28"/>
        </w:rPr>
        <w:t>,</w:t>
      </w:r>
      <w:r w:rsidR="00E174BB" w:rsidRPr="00E174BB">
        <w:rPr>
          <w:sz w:val="28"/>
          <w:szCs w:val="28"/>
        </w:rPr>
        <w:t xml:space="preserve"> Постановлением главного государственного санитарного врача РФ от 28 сентября 2020 г. №28 «</w:t>
      </w:r>
      <w:r w:rsidR="00E174BB">
        <w:rPr>
          <w:sz w:val="28"/>
          <w:szCs w:val="28"/>
        </w:rPr>
        <w:t>Об утверждении санитарных правил СП 2.4.3648-20 «Санитарно – эпидемиологические требования к организации воспитания и обучения, отдыха и оздоровления детей и молодёжи», Федеральным законом № 29-ФЗ от 2 января 2000 года</w:t>
      </w:r>
      <w:r w:rsidR="007474C8">
        <w:rPr>
          <w:sz w:val="28"/>
          <w:szCs w:val="28"/>
        </w:rPr>
        <w:t xml:space="preserve"> «О качестве и безопасности  пищевых продуктов» с изменениями на 13 июля 2020 года, а также Уставом Общеобразовательной организации и другими нормативными правовыми  актами РФ.</w:t>
      </w:r>
    </w:p>
    <w:p w:rsidR="005E588D" w:rsidRPr="00BA6C69" w:rsidRDefault="00901B6D" w:rsidP="004A1F7B">
      <w:pPr>
        <w:pStyle w:val="a3"/>
        <w:tabs>
          <w:tab w:val="left" w:pos="426"/>
        </w:tabs>
        <w:spacing w:before="0" w:beforeAutospacing="0" w:after="120" w:afterAutospacing="0"/>
        <w:jc w:val="center"/>
        <w:rPr>
          <w:sz w:val="28"/>
          <w:szCs w:val="28"/>
        </w:rPr>
      </w:pPr>
      <w:r w:rsidRPr="00E174BB">
        <w:rPr>
          <w:rStyle w:val="a4"/>
          <w:sz w:val="28"/>
          <w:szCs w:val="28"/>
        </w:rPr>
        <w:t>2</w:t>
      </w:r>
      <w:r w:rsidRPr="00BA6C69">
        <w:rPr>
          <w:rStyle w:val="a4"/>
          <w:sz w:val="28"/>
          <w:szCs w:val="28"/>
        </w:rPr>
        <w:t>.</w:t>
      </w:r>
      <w:r w:rsidR="005E588D" w:rsidRPr="00BA6C69">
        <w:rPr>
          <w:rStyle w:val="a4"/>
          <w:sz w:val="28"/>
          <w:szCs w:val="28"/>
        </w:rPr>
        <w:t>Основные задачи</w:t>
      </w:r>
      <w:r w:rsidR="00573F27">
        <w:rPr>
          <w:rStyle w:val="a4"/>
          <w:sz w:val="28"/>
          <w:szCs w:val="28"/>
        </w:rPr>
        <w:t>.</w:t>
      </w:r>
    </w:p>
    <w:p w:rsidR="000D286B" w:rsidRPr="00BA6C69" w:rsidRDefault="005E588D" w:rsidP="007A0B37">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 xml:space="preserve">2.1. </w:t>
      </w:r>
      <w:r w:rsidR="007474C8">
        <w:rPr>
          <w:rFonts w:ascii="Times New Roman" w:hAnsi="Times New Roman" w:cs="Times New Roman"/>
          <w:sz w:val="28"/>
          <w:szCs w:val="28"/>
        </w:rPr>
        <w:t>Контроль за качеством доставляемых продуктов питания</w:t>
      </w:r>
      <w:r w:rsidR="007A0B37">
        <w:rPr>
          <w:rFonts w:ascii="Times New Roman" w:hAnsi="Times New Roman" w:cs="Times New Roman"/>
          <w:sz w:val="28"/>
          <w:szCs w:val="28"/>
        </w:rPr>
        <w:t>.</w:t>
      </w:r>
    </w:p>
    <w:p w:rsidR="005E588D" w:rsidRPr="00BA6C69" w:rsidRDefault="005E588D" w:rsidP="007A0B37">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 xml:space="preserve">2.2. </w:t>
      </w:r>
      <w:r w:rsidR="007A0B37">
        <w:rPr>
          <w:rFonts w:ascii="Times New Roman" w:hAnsi="Times New Roman" w:cs="Times New Roman"/>
          <w:sz w:val="28"/>
          <w:szCs w:val="28"/>
        </w:rPr>
        <w:t>К</w:t>
      </w:r>
      <w:r w:rsidR="007474C8" w:rsidRPr="00BA6C69">
        <w:rPr>
          <w:rFonts w:ascii="Times New Roman" w:hAnsi="Times New Roman" w:cs="Times New Roman"/>
          <w:sz w:val="28"/>
          <w:szCs w:val="28"/>
        </w:rPr>
        <w:t>онтроль за соблюдение</w:t>
      </w:r>
      <w:r w:rsidR="007A0B37">
        <w:rPr>
          <w:rFonts w:ascii="Times New Roman" w:hAnsi="Times New Roman" w:cs="Times New Roman"/>
          <w:sz w:val="28"/>
          <w:szCs w:val="28"/>
        </w:rPr>
        <w:t>м технологии приготовления пищи.</w:t>
      </w:r>
    </w:p>
    <w:p w:rsidR="005E588D" w:rsidRPr="00BA6C69" w:rsidRDefault="000D286B" w:rsidP="007A0B37">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2.3.</w:t>
      </w:r>
      <w:r w:rsidR="00DE6FC8" w:rsidRPr="00BA6C69">
        <w:rPr>
          <w:rFonts w:ascii="Times New Roman" w:hAnsi="Times New Roman" w:cs="Times New Roman"/>
          <w:sz w:val="28"/>
          <w:szCs w:val="28"/>
        </w:rPr>
        <w:t xml:space="preserve"> </w:t>
      </w:r>
      <w:r w:rsidR="007A0B37">
        <w:rPr>
          <w:rFonts w:ascii="Times New Roman" w:hAnsi="Times New Roman" w:cs="Times New Roman"/>
          <w:sz w:val="28"/>
          <w:szCs w:val="28"/>
        </w:rPr>
        <w:t>К</w:t>
      </w:r>
      <w:r w:rsidR="007474C8">
        <w:rPr>
          <w:rFonts w:ascii="Times New Roman" w:hAnsi="Times New Roman" w:cs="Times New Roman"/>
          <w:sz w:val="28"/>
          <w:szCs w:val="28"/>
        </w:rPr>
        <w:t>онтроль за соблюдением санитарно – гигиенических требований при приготовлении и раздаче пищи в общеобразовательной организации</w:t>
      </w:r>
      <w:r w:rsidR="007A0B37">
        <w:rPr>
          <w:rFonts w:ascii="Times New Roman" w:hAnsi="Times New Roman" w:cs="Times New Roman"/>
          <w:sz w:val="28"/>
          <w:szCs w:val="28"/>
        </w:rPr>
        <w:t>.</w:t>
      </w:r>
    </w:p>
    <w:p w:rsidR="005E588D" w:rsidRPr="00BA6C69" w:rsidRDefault="000D286B" w:rsidP="007A0B37">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2.4.</w:t>
      </w:r>
      <w:r w:rsidR="007A0B37">
        <w:rPr>
          <w:rFonts w:ascii="Times New Roman" w:hAnsi="Times New Roman" w:cs="Times New Roman"/>
          <w:sz w:val="28"/>
          <w:szCs w:val="28"/>
        </w:rPr>
        <w:t xml:space="preserve"> Р</w:t>
      </w:r>
      <w:r w:rsidR="005E588D" w:rsidRPr="00BA6C69">
        <w:rPr>
          <w:rFonts w:ascii="Times New Roman" w:hAnsi="Times New Roman" w:cs="Times New Roman"/>
          <w:sz w:val="28"/>
          <w:szCs w:val="28"/>
        </w:rPr>
        <w:t>асширение ассортиментного перечня блюд, организация полноценного питания.</w:t>
      </w:r>
    </w:p>
    <w:p w:rsidR="006D5F8A" w:rsidRDefault="006D5F8A" w:rsidP="006D5F8A">
      <w:pPr>
        <w:pStyle w:val="a3"/>
        <w:tabs>
          <w:tab w:val="left" w:pos="426"/>
        </w:tabs>
        <w:spacing w:before="0" w:beforeAutospacing="0" w:after="120" w:afterAutospacing="0"/>
        <w:rPr>
          <w:rStyle w:val="a4"/>
          <w:sz w:val="28"/>
          <w:szCs w:val="28"/>
        </w:rPr>
      </w:pPr>
    </w:p>
    <w:p w:rsidR="006D5F8A" w:rsidRDefault="006D5F8A" w:rsidP="006D5F8A">
      <w:pPr>
        <w:pStyle w:val="a3"/>
        <w:tabs>
          <w:tab w:val="left" w:pos="426"/>
        </w:tabs>
        <w:spacing w:before="0" w:beforeAutospacing="0" w:after="120" w:afterAutospacing="0"/>
        <w:rPr>
          <w:rStyle w:val="a4"/>
          <w:sz w:val="28"/>
          <w:szCs w:val="28"/>
        </w:rPr>
      </w:pPr>
    </w:p>
    <w:p w:rsidR="003900A7" w:rsidRPr="00BA6C69" w:rsidRDefault="003900A7" w:rsidP="006D5F8A">
      <w:pPr>
        <w:pStyle w:val="a3"/>
        <w:tabs>
          <w:tab w:val="left" w:pos="426"/>
        </w:tabs>
        <w:spacing w:before="0" w:beforeAutospacing="0" w:after="120" w:afterAutospacing="0"/>
        <w:jc w:val="center"/>
        <w:rPr>
          <w:sz w:val="28"/>
          <w:szCs w:val="28"/>
        </w:rPr>
      </w:pPr>
      <w:r w:rsidRPr="00BA6C69">
        <w:rPr>
          <w:rStyle w:val="a4"/>
          <w:sz w:val="28"/>
          <w:szCs w:val="28"/>
        </w:rPr>
        <w:lastRenderedPageBreak/>
        <w:t>3. Управление и структура</w:t>
      </w:r>
      <w:r w:rsidR="00573F27">
        <w:rPr>
          <w:rStyle w:val="a4"/>
          <w:sz w:val="28"/>
          <w:szCs w:val="28"/>
        </w:rPr>
        <w:t>.</w:t>
      </w:r>
    </w:p>
    <w:p w:rsidR="003900A7" w:rsidRPr="00BA6C69" w:rsidRDefault="003900A7" w:rsidP="007A0B37">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3.1. В состав бракеражной комиссии входит не менее трех человек: медицинский работник, работник пищеблока и представитель администрации образовательной организации.</w:t>
      </w:r>
      <w:r w:rsidR="007F2EBD">
        <w:rPr>
          <w:rFonts w:ascii="Times New Roman" w:hAnsi="Times New Roman" w:cs="Times New Roman"/>
          <w:sz w:val="28"/>
          <w:szCs w:val="28"/>
        </w:rPr>
        <w:t xml:space="preserve"> В необходимых случаях в состав комиссии могут быть включены другие работники организации, приглашённые специалисты.</w:t>
      </w:r>
    </w:p>
    <w:p w:rsidR="003900A7" w:rsidRPr="00BA6C69" w:rsidRDefault="003900A7" w:rsidP="007A0B37">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 xml:space="preserve">3.2. Руководит  работой  комиссии  Председатель  комиссии. </w:t>
      </w:r>
    </w:p>
    <w:p w:rsidR="003900A7" w:rsidRPr="00BA6C69" w:rsidRDefault="003900A7" w:rsidP="007A0B37">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 xml:space="preserve">3.3.  </w:t>
      </w:r>
      <w:r w:rsidR="007F2EBD">
        <w:rPr>
          <w:rFonts w:ascii="Times New Roman" w:hAnsi="Times New Roman" w:cs="Times New Roman"/>
          <w:sz w:val="28"/>
          <w:szCs w:val="28"/>
        </w:rPr>
        <w:t>Комиссия работает в тесном контакте с администрацией.</w:t>
      </w:r>
    </w:p>
    <w:p w:rsidR="003900A7" w:rsidRPr="00BA6C69" w:rsidRDefault="003900A7" w:rsidP="007A0B37">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 xml:space="preserve">3.4.  Деятельность  бракеражной  комиссии  регламентируется  настоящим </w:t>
      </w:r>
      <w:r w:rsidR="007F2EBD">
        <w:rPr>
          <w:rFonts w:ascii="Times New Roman" w:hAnsi="Times New Roman" w:cs="Times New Roman"/>
          <w:sz w:val="28"/>
          <w:szCs w:val="28"/>
        </w:rPr>
        <w:t xml:space="preserve"> </w:t>
      </w:r>
      <w:r w:rsidRPr="00BA6C69">
        <w:rPr>
          <w:rFonts w:ascii="Times New Roman" w:hAnsi="Times New Roman" w:cs="Times New Roman"/>
          <w:sz w:val="28"/>
          <w:szCs w:val="28"/>
        </w:rPr>
        <w:t>Положением и   вводится в действие приказом директора школы.</w:t>
      </w:r>
    </w:p>
    <w:p w:rsidR="003900A7" w:rsidRPr="007A0B37" w:rsidRDefault="003900A7" w:rsidP="004A1F7B">
      <w:pPr>
        <w:pStyle w:val="a6"/>
        <w:tabs>
          <w:tab w:val="left" w:pos="426"/>
        </w:tabs>
        <w:spacing w:after="120"/>
        <w:jc w:val="both"/>
        <w:rPr>
          <w:rFonts w:ascii="Times New Roman" w:hAnsi="Times New Roman" w:cs="Times New Roman"/>
          <w:sz w:val="16"/>
          <w:szCs w:val="16"/>
        </w:rPr>
      </w:pPr>
    </w:p>
    <w:p w:rsidR="005E588D" w:rsidRPr="00BA6C69" w:rsidRDefault="003900A7" w:rsidP="007A0B37">
      <w:pPr>
        <w:pStyle w:val="a3"/>
        <w:tabs>
          <w:tab w:val="left" w:pos="426"/>
        </w:tabs>
        <w:spacing w:before="0" w:beforeAutospacing="0" w:after="120" w:afterAutospacing="0"/>
        <w:jc w:val="center"/>
        <w:rPr>
          <w:sz w:val="28"/>
          <w:szCs w:val="28"/>
        </w:rPr>
      </w:pPr>
      <w:r w:rsidRPr="00BA6C69">
        <w:rPr>
          <w:rStyle w:val="a4"/>
          <w:sz w:val="28"/>
          <w:szCs w:val="28"/>
        </w:rPr>
        <w:t>4</w:t>
      </w:r>
      <w:r w:rsidR="005E588D" w:rsidRPr="00BA6C69">
        <w:rPr>
          <w:rStyle w:val="a4"/>
          <w:sz w:val="28"/>
          <w:szCs w:val="28"/>
        </w:rPr>
        <w:t>. Содержание и формы работы</w:t>
      </w:r>
      <w:r w:rsidR="00573F27">
        <w:rPr>
          <w:rStyle w:val="a4"/>
          <w:sz w:val="28"/>
          <w:szCs w:val="28"/>
        </w:rPr>
        <w:t>.</w:t>
      </w:r>
    </w:p>
    <w:p w:rsidR="005E588D" w:rsidRPr="00BA6C69" w:rsidRDefault="003900A7" w:rsidP="007A0B37">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4</w:t>
      </w:r>
      <w:r w:rsidR="005E588D" w:rsidRPr="00BA6C69">
        <w:rPr>
          <w:rFonts w:ascii="Times New Roman" w:hAnsi="Times New Roman" w:cs="Times New Roman"/>
          <w:sz w:val="28"/>
          <w:szCs w:val="28"/>
        </w:rPr>
        <w:t xml:space="preserve">.1. Бракеражная комиссия работает </w:t>
      </w:r>
      <w:r w:rsidR="00BC7B56">
        <w:rPr>
          <w:rFonts w:ascii="Times New Roman" w:hAnsi="Times New Roman" w:cs="Times New Roman"/>
          <w:sz w:val="28"/>
          <w:szCs w:val="28"/>
        </w:rPr>
        <w:t>в свободное от работы время</w:t>
      </w:r>
      <w:r w:rsidR="00043854">
        <w:rPr>
          <w:rFonts w:ascii="Times New Roman" w:hAnsi="Times New Roman" w:cs="Times New Roman"/>
          <w:sz w:val="28"/>
          <w:szCs w:val="28"/>
        </w:rPr>
        <w:t>, в другое время бра</w:t>
      </w:r>
      <w:r w:rsidR="005E588D" w:rsidRPr="00BA6C69">
        <w:rPr>
          <w:rFonts w:ascii="Times New Roman" w:hAnsi="Times New Roman" w:cs="Times New Roman"/>
          <w:sz w:val="28"/>
          <w:szCs w:val="28"/>
        </w:rPr>
        <w:t>кераж готовой продукции проводится</w:t>
      </w:r>
      <w:r w:rsidR="00AD35C8" w:rsidRPr="00BA6C69">
        <w:rPr>
          <w:rFonts w:ascii="Times New Roman" w:hAnsi="Times New Roman" w:cs="Times New Roman"/>
          <w:sz w:val="28"/>
          <w:szCs w:val="28"/>
        </w:rPr>
        <w:t xml:space="preserve"> медицинской сестрой учреждения.</w:t>
      </w:r>
    </w:p>
    <w:p w:rsidR="00AD35C8" w:rsidRPr="00BA6C69" w:rsidRDefault="003900A7" w:rsidP="007A0B37">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4</w:t>
      </w:r>
      <w:r w:rsidR="005E588D" w:rsidRPr="00BA6C69">
        <w:rPr>
          <w:rFonts w:ascii="Times New Roman" w:hAnsi="Times New Roman" w:cs="Times New Roman"/>
          <w:sz w:val="28"/>
          <w:szCs w:val="28"/>
        </w:rPr>
        <w:t xml:space="preserve">.2. Бракеражный контроль проводится органолептическим методом. </w:t>
      </w:r>
    </w:p>
    <w:p w:rsidR="005E588D" w:rsidRPr="00BA6C69" w:rsidRDefault="003900A7" w:rsidP="007A0B37">
      <w:pPr>
        <w:pStyle w:val="a6"/>
        <w:tabs>
          <w:tab w:val="left" w:pos="426"/>
          <w:tab w:val="left" w:pos="567"/>
        </w:tabs>
        <w:ind w:firstLine="709"/>
        <w:jc w:val="both"/>
        <w:rPr>
          <w:rFonts w:ascii="Times New Roman" w:hAnsi="Times New Roman" w:cs="Times New Roman"/>
          <w:sz w:val="28"/>
          <w:szCs w:val="28"/>
        </w:rPr>
      </w:pPr>
      <w:r w:rsidRPr="00BA6C69">
        <w:rPr>
          <w:rFonts w:ascii="Times New Roman" w:hAnsi="Times New Roman" w:cs="Times New Roman"/>
          <w:sz w:val="28"/>
          <w:szCs w:val="28"/>
        </w:rPr>
        <w:t>4</w:t>
      </w:r>
      <w:r w:rsidR="00A36D21">
        <w:rPr>
          <w:rFonts w:ascii="Times New Roman" w:hAnsi="Times New Roman" w:cs="Times New Roman"/>
          <w:sz w:val="28"/>
          <w:szCs w:val="28"/>
        </w:rPr>
        <w:t>.3.</w:t>
      </w:r>
      <w:r w:rsidR="005E588D" w:rsidRPr="00BA6C69">
        <w:rPr>
          <w:rFonts w:ascii="Times New Roman" w:hAnsi="Times New Roman" w:cs="Times New Roman"/>
          <w:sz w:val="28"/>
          <w:szCs w:val="28"/>
        </w:rPr>
        <w:t>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w:t>
      </w:r>
    </w:p>
    <w:p w:rsidR="005E588D" w:rsidRPr="00BA6C69" w:rsidRDefault="003900A7" w:rsidP="007A0B37">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4</w:t>
      </w:r>
      <w:r w:rsidR="005E588D" w:rsidRPr="00BA6C69">
        <w:rPr>
          <w:rFonts w:ascii="Times New Roman" w:hAnsi="Times New Roman" w:cs="Times New Roman"/>
          <w:sz w:val="28"/>
          <w:szCs w:val="28"/>
        </w:rPr>
        <w:t>.4. Снятие бракеражной пробы осуществляется за 30 минут до начала раздачи готовой пищи.</w:t>
      </w:r>
    </w:p>
    <w:p w:rsidR="00DE6FC8" w:rsidRPr="00BA6C69" w:rsidRDefault="003900A7" w:rsidP="007A0B37">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4</w:t>
      </w:r>
      <w:r w:rsidR="005E588D" w:rsidRPr="00BA6C69">
        <w:rPr>
          <w:rFonts w:ascii="Times New Roman" w:hAnsi="Times New Roman" w:cs="Times New Roman"/>
          <w:sz w:val="28"/>
          <w:szCs w:val="28"/>
        </w:rPr>
        <w:t>.5. Бракеражную пробу берут из общего котла, предварительно перемешав тщательно пищу в котле.</w:t>
      </w:r>
    </w:p>
    <w:p w:rsidR="003900A7" w:rsidRPr="00BA6C69" w:rsidRDefault="003900A7" w:rsidP="007A0B37">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4</w:t>
      </w:r>
      <w:r w:rsidR="00511A45" w:rsidRPr="00BA6C69">
        <w:rPr>
          <w:rFonts w:ascii="Times New Roman" w:hAnsi="Times New Roman" w:cs="Times New Roman"/>
          <w:sz w:val="28"/>
          <w:szCs w:val="28"/>
        </w:rPr>
        <w:t>.6. Комиссия</w:t>
      </w:r>
      <w:r w:rsidR="00EC3CDD" w:rsidRPr="00BA6C69">
        <w:rPr>
          <w:rFonts w:ascii="Times New Roman" w:hAnsi="Times New Roman" w:cs="Times New Roman"/>
          <w:sz w:val="28"/>
          <w:szCs w:val="28"/>
        </w:rPr>
        <w:t xml:space="preserve"> </w:t>
      </w:r>
      <w:r w:rsidRPr="00BA6C69">
        <w:rPr>
          <w:rFonts w:ascii="Times New Roman" w:hAnsi="Times New Roman" w:cs="Times New Roman"/>
          <w:sz w:val="28"/>
          <w:szCs w:val="28"/>
        </w:rPr>
        <w:t xml:space="preserve"> осуществляет  контроль  за  соблюдением  санитарно-гигиенических норм при транспортировке, доставке и разгрузке продукт</w:t>
      </w:r>
      <w:r w:rsidR="001C0511">
        <w:rPr>
          <w:rFonts w:ascii="Times New Roman" w:hAnsi="Times New Roman" w:cs="Times New Roman"/>
          <w:sz w:val="28"/>
          <w:szCs w:val="28"/>
        </w:rPr>
        <w:t>ов  питания и готовой продукции:</w:t>
      </w:r>
      <w:r w:rsidRPr="00BA6C69">
        <w:rPr>
          <w:rFonts w:ascii="Times New Roman" w:hAnsi="Times New Roman" w:cs="Times New Roman"/>
          <w:sz w:val="28"/>
          <w:szCs w:val="28"/>
        </w:rPr>
        <w:t xml:space="preserve"> </w:t>
      </w:r>
    </w:p>
    <w:p w:rsidR="003900A7" w:rsidRPr="00BA6C69" w:rsidRDefault="001C0511" w:rsidP="007A0B37">
      <w:pPr>
        <w:pStyle w:val="a6"/>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900A7" w:rsidRPr="00BA6C69">
        <w:rPr>
          <w:rFonts w:ascii="Times New Roman" w:hAnsi="Times New Roman" w:cs="Times New Roman"/>
          <w:sz w:val="28"/>
          <w:szCs w:val="28"/>
        </w:rPr>
        <w:t>проверяет  на  пригодность  складские  и  другие  помещения, предназначенные  для  хранения  продуктов  питания,  а  также соблюдени</w:t>
      </w:r>
      <w:r w:rsidR="00043854">
        <w:rPr>
          <w:rFonts w:ascii="Times New Roman" w:hAnsi="Times New Roman" w:cs="Times New Roman"/>
          <w:sz w:val="28"/>
          <w:szCs w:val="28"/>
        </w:rPr>
        <w:t>е</w:t>
      </w:r>
      <w:r w:rsidR="00EC3CDD" w:rsidRPr="00BA6C69">
        <w:rPr>
          <w:rFonts w:ascii="Times New Roman" w:hAnsi="Times New Roman" w:cs="Times New Roman"/>
          <w:sz w:val="28"/>
          <w:szCs w:val="28"/>
        </w:rPr>
        <w:t xml:space="preserve"> правил и условий их хранения;</w:t>
      </w:r>
    </w:p>
    <w:p w:rsidR="002A6B53" w:rsidRPr="00BA6C69" w:rsidRDefault="001C0511" w:rsidP="007A0B37">
      <w:pPr>
        <w:pStyle w:val="a6"/>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2A6B53" w:rsidRPr="00BA6C69">
        <w:rPr>
          <w:rFonts w:ascii="Times New Roman" w:hAnsi="Times New Roman" w:cs="Times New Roman"/>
          <w:sz w:val="28"/>
          <w:szCs w:val="28"/>
        </w:rPr>
        <w:t>проверяет санитарное состояние пищеблока;</w:t>
      </w:r>
    </w:p>
    <w:p w:rsidR="003900A7" w:rsidRPr="00BA6C69" w:rsidRDefault="001C0511" w:rsidP="007A0B37">
      <w:pPr>
        <w:pStyle w:val="a6"/>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900A7" w:rsidRPr="00BA6C69">
        <w:rPr>
          <w:rFonts w:ascii="Times New Roman" w:hAnsi="Times New Roman" w:cs="Times New Roman"/>
          <w:sz w:val="28"/>
          <w:szCs w:val="28"/>
        </w:rPr>
        <w:t xml:space="preserve">осуществляет  контроль  за  сроками  реализации  продуктов  питания  и качеством приготовления пищи; </w:t>
      </w:r>
    </w:p>
    <w:p w:rsidR="003900A7" w:rsidRPr="00BA6C69" w:rsidRDefault="001C0511" w:rsidP="007A0B37">
      <w:pPr>
        <w:pStyle w:val="a6"/>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EC2CA8">
        <w:rPr>
          <w:rFonts w:ascii="Times New Roman" w:hAnsi="Times New Roman" w:cs="Times New Roman"/>
          <w:sz w:val="28"/>
          <w:szCs w:val="28"/>
        </w:rPr>
        <w:t>проверяет соответствие ежедневного режима питания с графиком приёма пищи;</w:t>
      </w:r>
      <w:r w:rsidR="003900A7" w:rsidRPr="00BA6C69">
        <w:rPr>
          <w:rFonts w:ascii="Times New Roman" w:hAnsi="Times New Roman" w:cs="Times New Roman"/>
          <w:sz w:val="28"/>
          <w:szCs w:val="28"/>
        </w:rPr>
        <w:t xml:space="preserve"> </w:t>
      </w:r>
    </w:p>
    <w:p w:rsidR="003900A7" w:rsidRPr="00BA6C69" w:rsidRDefault="001C0511" w:rsidP="007A0B37">
      <w:pPr>
        <w:pStyle w:val="a6"/>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900A7" w:rsidRPr="00BA6C69">
        <w:rPr>
          <w:rFonts w:ascii="Times New Roman" w:hAnsi="Times New Roman" w:cs="Times New Roman"/>
          <w:sz w:val="28"/>
          <w:szCs w:val="28"/>
        </w:rPr>
        <w:t xml:space="preserve">проверяет органолептическую оценку готовой пищи, т.е. определяет ее цвет, запах, вкус, консистенцию, жесткость, сочность и т.д.; </w:t>
      </w:r>
    </w:p>
    <w:p w:rsidR="003900A7" w:rsidRDefault="001C0511" w:rsidP="007A0B37">
      <w:pPr>
        <w:pStyle w:val="a6"/>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900A7" w:rsidRPr="00BA6C69">
        <w:rPr>
          <w:rFonts w:ascii="Times New Roman" w:hAnsi="Times New Roman" w:cs="Times New Roman"/>
          <w:sz w:val="28"/>
          <w:szCs w:val="28"/>
        </w:rPr>
        <w:t>проверяет  соответствие  объемов  приготовленной  пищи</w:t>
      </w:r>
      <w:r w:rsidR="00AD35C8" w:rsidRPr="00BA6C69">
        <w:rPr>
          <w:rFonts w:ascii="Times New Roman" w:hAnsi="Times New Roman" w:cs="Times New Roman"/>
          <w:sz w:val="28"/>
          <w:szCs w:val="28"/>
        </w:rPr>
        <w:t>,</w:t>
      </w:r>
      <w:r w:rsidR="003900A7" w:rsidRPr="00BA6C69">
        <w:rPr>
          <w:rFonts w:ascii="Times New Roman" w:hAnsi="Times New Roman" w:cs="Times New Roman"/>
          <w:sz w:val="28"/>
          <w:szCs w:val="28"/>
        </w:rPr>
        <w:t xml:space="preserve">  объемов разовых порций и количеству детей.</w:t>
      </w:r>
    </w:p>
    <w:p w:rsidR="00043854" w:rsidRDefault="001C0511" w:rsidP="007A0B37">
      <w:pPr>
        <w:pStyle w:val="a6"/>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EC2CA8">
        <w:rPr>
          <w:rFonts w:ascii="Times New Roman" w:hAnsi="Times New Roman" w:cs="Times New Roman"/>
          <w:sz w:val="28"/>
          <w:szCs w:val="28"/>
        </w:rPr>
        <w:t>с</w:t>
      </w:r>
      <w:r w:rsidR="00043854">
        <w:rPr>
          <w:rFonts w:ascii="Times New Roman" w:hAnsi="Times New Roman" w:cs="Times New Roman"/>
          <w:sz w:val="28"/>
          <w:szCs w:val="28"/>
        </w:rPr>
        <w:t>облюдение требований и норм СанПин 2.3./2.4.3590-20 «Санитарно- эпидемиологические  требования к организации общественного питания</w:t>
      </w:r>
      <w:r w:rsidR="00EC2CA8">
        <w:rPr>
          <w:rFonts w:ascii="Times New Roman" w:hAnsi="Times New Roman" w:cs="Times New Roman"/>
          <w:sz w:val="28"/>
          <w:szCs w:val="28"/>
        </w:rPr>
        <w:t xml:space="preserve"> населения» при приготовлении  и  выдаче готовой продукции;</w:t>
      </w:r>
    </w:p>
    <w:p w:rsidR="005E588D" w:rsidRPr="00BA6C69" w:rsidRDefault="003900A7" w:rsidP="001C0511">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4</w:t>
      </w:r>
      <w:r w:rsidR="005E588D" w:rsidRPr="00BA6C69">
        <w:rPr>
          <w:rFonts w:ascii="Times New Roman" w:hAnsi="Times New Roman" w:cs="Times New Roman"/>
          <w:sz w:val="28"/>
          <w:szCs w:val="28"/>
        </w:rPr>
        <w:t>.</w:t>
      </w:r>
      <w:r w:rsidR="001C0511">
        <w:rPr>
          <w:rFonts w:ascii="Times New Roman" w:hAnsi="Times New Roman" w:cs="Times New Roman"/>
          <w:sz w:val="28"/>
          <w:szCs w:val="28"/>
        </w:rPr>
        <w:t>7</w:t>
      </w:r>
      <w:r w:rsidR="005E588D" w:rsidRPr="00BA6C69">
        <w:rPr>
          <w:rFonts w:ascii="Times New Roman" w:hAnsi="Times New Roman" w:cs="Times New Roman"/>
          <w:sz w:val="28"/>
          <w:szCs w:val="28"/>
        </w:rPr>
        <w:t xml:space="preserve">.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w:t>
      </w:r>
      <w:r w:rsidR="005E588D" w:rsidRPr="00BA6C69">
        <w:rPr>
          <w:rFonts w:ascii="Times New Roman" w:hAnsi="Times New Roman" w:cs="Times New Roman"/>
          <w:sz w:val="28"/>
          <w:szCs w:val="28"/>
        </w:rPr>
        <w:lastRenderedPageBreak/>
        <w:t>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3900A7" w:rsidRPr="00BA6C69" w:rsidRDefault="001C0511" w:rsidP="001C0511">
      <w:pPr>
        <w:pStyle w:val="a6"/>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4.8</w:t>
      </w:r>
      <w:r w:rsidR="003900A7" w:rsidRPr="00BA6C69">
        <w:rPr>
          <w:rFonts w:ascii="Times New Roman" w:hAnsi="Times New Roman" w:cs="Times New Roman"/>
          <w:sz w:val="28"/>
          <w:szCs w:val="28"/>
        </w:rPr>
        <w:t>. Выдача готовой продукции проводится только после снятия пробы и записи в бракеражном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p>
    <w:p w:rsidR="005E588D" w:rsidRPr="00BA6C69" w:rsidRDefault="001C0511" w:rsidP="001C0511">
      <w:pPr>
        <w:pStyle w:val="a6"/>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4.9</w:t>
      </w:r>
      <w:r w:rsidR="005E588D" w:rsidRPr="00BA6C69">
        <w:rPr>
          <w:rFonts w:ascii="Times New Roman" w:hAnsi="Times New Roman" w:cs="Times New Roman"/>
          <w:sz w:val="28"/>
          <w:szCs w:val="28"/>
        </w:rPr>
        <w:t>. Оценка качества блюд и кулинарных изделий заносится в журнал установленной формы и оформляется подписями членов комиссии или медицинской сестрой.</w:t>
      </w:r>
    </w:p>
    <w:p w:rsidR="00511A45" w:rsidRPr="00BA6C69" w:rsidRDefault="00BC7B56" w:rsidP="001C0511">
      <w:pPr>
        <w:pStyle w:val="a6"/>
        <w:tabs>
          <w:tab w:val="left" w:pos="426"/>
        </w:tabs>
        <w:spacing w:after="120"/>
        <w:ind w:firstLine="709"/>
        <w:jc w:val="both"/>
        <w:rPr>
          <w:rFonts w:ascii="Times New Roman" w:hAnsi="Times New Roman" w:cs="Times New Roman"/>
          <w:sz w:val="28"/>
          <w:szCs w:val="28"/>
        </w:rPr>
      </w:pPr>
      <w:r>
        <w:rPr>
          <w:rFonts w:ascii="Times New Roman" w:hAnsi="Times New Roman" w:cs="Times New Roman"/>
          <w:sz w:val="28"/>
          <w:szCs w:val="28"/>
        </w:rPr>
        <w:t>4.</w:t>
      </w:r>
      <w:r w:rsidR="001C0511">
        <w:rPr>
          <w:rFonts w:ascii="Times New Roman" w:hAnsi="Times New Roman" w:cs="Times New Roman"/>
          <w:sz w:val="28"/>
          <w:szCs w:val="28"/>
        </w:rPr>
        <w:t>10</w:t>
      </w:r>
      <w:r w:rsidR="00EC2CA8">
        <w:rPr>
          <w:rFonts w:ascii="Times New Roman" w:hAnsi="Times New Roman" w:cs="Times New Roman"/>
          <w:sz w:val="28"/>
          <w:szCs w:val="28"/>
        </w:rPr>
        <w:t>. При выявлении нарушений комиссия составляет акт за подписью всех членов.</w:t>
      </w:r>
    </w:p>
    <w:p w:rsidR="00511A45" w:rsidRPr="00BA6C69" w:rsidRDefault="00901B6D" w:rsidP="004A1F7B">
      <w:pPr>
        <w:pStyle w:val="a6"/>
        <w:tabs>
          <w:tab w:val="left" w:pos="426"/>
        </w:tabs>
        <w:spacing w:after="120"/>
        <w:jc w:val="center"/>
        <w:rPr>
          <w:rFonts w:ascii="Times New Roman" w:hAnsi="Times New Roman" w:cs="Times New Roman"/>
          <w:b/>
          <w:bCs/>
          <w:sz w:val="28"/>
          <w:szCs w:val="28"/>
        </w:rPr>
      </w:pPr>
      <w:r w:rsidRPr="00BA6C69">
        <w:rPr>
          <w:rStyle w:val="a4"/>
          <w:rFonts w:ascii="Times New Roman" w:hAnsi="Times New Roman" w:cs="Times New Roman"/>
          <w:sz w:val="28"/>
          <w:szCs w:val="28"/>
        </w:rPr>
        <w:t>5</w:t>
      </w:r>
      <w:r w:rsidR="005E588D" w:rsidRPr="00BA6C69">
        <w:rPr>
          <w:rStyle w:val="a4"/>
          <w:rFonts w:ascii="Times New Roman" w:hAnsi="Times New Roman" w:cs="Times New Roman"/>
          <w:sz w:val="28"/>
          <w:szCs w:val="28"/>
        </w:rPr>
        <w:t>. Документация бракеражной комиссии</w:t>
      </w:r>
      <w:r w:rsidR="00573F27">
        <w:rPr>
          <w:rStyle w:val="a4"/>
          <w:rFonts w:ascii="Times New Roman" w:hAnsi="Times New Roman" w:cs="Times New Roman"/>
          <w:sz w:val="28"/>
          <w:szCs w:val="28"/>
        </w:rPr>
        <w:t>.</w:t>
      </w:r>
    </w:p>
    <w:p w:rsidR="005E588D" w:rsidRPr="00BA6C69" w:rsidRDefault="00901B6D" w:rsidP="001C0511">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5</w:t>
      </w:r>
      <w:r w:rsidR="005E588D" w:rsidRPr="00BA6C69">
        <w:rPr>
          <w:rFonts w:ascii="Times New Roman" w:hAnsi="Times New Roman" w:cs="Times New Roman"/>
          <w:sz w:val="28"/>
          <w:szCs w:val="28"/>
        </w:rPr>
        <w:t>.1</w:t>
      </w:r>
      <w:r w:rsidR="005E588D" w:rsidRPr="00BA6C69">
        <w:rPr>
          <w:rStyle w:val="a4"/>
          <w:rFonts w:ascii="Times New Roman" w:hAnsi="Times New Roman" w:cs="Times New Roman"/>
          <w:sz w:val="28"/>
          <w:szCs w:val="28"/>
        </w:rPr>
        <w:t xml:space="preserve">. </w:t>
      </w:r>
      <w:r w:rsidR="005E588D" w:rsidRPr="00BA6C69">
        <w:rPr>
          <w:rFonts w:ascii="Times New Roman" w:hAnsi="Times New Roman" w:cs="Times New Roman"/>
          <w:sz w:val="28"/>
          <w:szCs w:val="28"/>
        </w:rPr>
        <w:t>Результаты бракеражной пробы заносятся в бракеражный журнал установленного образца «Журнал бракеража готовой продукции».</w:t>
      </w:r>
    </w:p>
    <w:p w:rsidR="005E588D" w:rsidRPr="00BA6C69" w:rsidRDefault="00901B6D" w:rsidP="001C0511">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5</w:t>
      </w:r>
      <w:r w:rsidR="005E588D" w:rsidRPr="00BA6C69">
        <w:rPr>
          <w:rFonts w:ascii="Times New Roman" w:hAnsi="Times New Roman" w:cs="Times New Roman"/>
          <w:sz w:val="28"/>
          <w:szCs w:val="28"/>
        </w:rPr>
        <w:t>.2. В бракеражном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5E588D" w:rsidRPr="00BA6C69" w:rsidRDefault="00901B6D" w:rsidP="001C0511">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5</w:t>
      </w:r>
      <w:r w:rsidR="005E588D" w:rsidRPr="00BA6C69">
        <w:rPr>
          <w:rFonts w:ascii="Times New Roman" w:hAnsi="Times New Roman" w:cs="Times New Roman"/>
          <w:sz w:val="28"/>
          <w:szCs w:val="28"/>
        </w:rPr>
        <w:t>.3. Бракеражный журнал должен быть пронумерован, прошнурован и скреплен печатью учреждения; хранится бракеражн</w:t>
      </w:r>
      <w:r w:rsidR="00511A45" w:rsidRPr="00BA6C69">
        <w:rPr>
          <w:rFonts w:ascii="Times New Roman" w:hAnsi="Times New Roman" w:cs="Times New Roman"/>
          <w:sz w:val="28"/>
          <w:szCs w:val="28"/>
        </w:rPr>
        <w:t>ый журнал у заведующего производством</w:t>
      </w:r>
      <w:r w:rsidR="005E588D" w:rsidRPr="00BA6C69">
        <w:rPr>
          <w:rFonts w:ascii="Times New Roman" w:hAnsi="Times New Roman" w:cs="Times New Roman"/>
          <w:sz w:val="28"/>
          <w:szCs w:val="28"/>
        </w:rPr>
        <w:t>.</w:t>
      </w:r>
    </w:p>
    <w:p w:rsidR="00C956C2" w:rsidRDefault="00901B6D" w:rsidP="001C0511">
      <w:pPr>
        <w:pStyle w:val="a6"/>
        <w:tabs>
          <w:tab w:val="left" w:pos="426"/>
        </w:tabs>
        <w:ind w:firstLine="709"/>
        <w:jc w:val="both"/>
        <w:rPr>
          <w:rFonts w:ascii="Times New Roman" w:hAnsi="Times New Roman" w:cs="Times New Roman"/>
          <w:sz w:val="28"/>
          <w:szCs w:val="28"/>
        </w:rPr>
      </w:pPr>
      <w:r w:rsidRPr="00BA6C69">
        <w:rPr>
          <w:rFonts w:ascii="Times New Roman" w:hAnsi="Times New Roman" w:cs="Times New Roman"/>
          <w:sz w:val="28"/>
          <w:szCs w:val="28"/>
        </w:rPr>
        <w:t>5.</w:t>
      </w:r>
      <w:r w:rsidR="001C0511">
        <w:rPr>
          <w:rFonts w:ascii="Times New Roman" w:hAnsi="Times New Roman" w:cs="Times New Roman"/>
          <w:sz w:val="28"/>
          <w:szCs w:val="28"/>
        </w:rPr>
        <w:t>4</w:t>
      </w:r>
      <w:r w:rsidRPr="00BA6C69">
        <w:rPr>
          <w:rFonts w:ascii="Times New Roman" w:hAnsi="Times New Roman" w:cs="Times New Roman"/>
          <w:sz w:val="28"/>
          <w:szCs w:val="28"/>
        </w:rPr>
        <w:t>. Лица,  проводящие  органолептическую  оценку  пищи  должны  быть ознакомлены с методикой проведения данного анализа.</w:t>
      </w:r>
    </w:p>
    <w:p w:rsidR="00123BB2" w:rsidRPr="00123BB2" w:rsidRDefault="00123BB2" w:rsidP="001C0511">
      <w:pPr>
        <w:pStyle w:val="a6"/>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5.</w:t>
      </w:r>
      <w:r w:rsidR="001C0511">
        <w:rPr>
          <w:rFonts w:ascii="Times New Roman" w:hAnsi="Times New Roman" w:cs="Times New Roman"/>
          <w:sz w:val="28"/>
          <w:szCs w:val="28"/>
        </w:rPr>
        <w:t>5</w:t>
      </w:r>
      <w:r>
        <w:rPr>
          <w:rFonts w:ascii="Times New Roman" w:hAnsi="Times New Roman" w:cs="Times New Roman"/>
          <w:sz w:val="28"/>
          <w:szCs w:val="28"/>
        </w:rPr>
        <w:t xml:space="preserve">. </w:t>
      </w:r>
      <w:r w:rsidRPr="00123BB2">
        <w:rPr>
          <w:rFonts w:ascii="Times New Roman" w:hAnsi="Times New Roman" w:cs="Times New Roman"/>
          <w:sz w:val="28"/>
          <w:szCs w:val="28"/>
        </w:rPr>
        <w:t>Председатель бракеражной комиссии и ее члены имеют право на начисление стимулирующих выплат (по зоне подчинения).</w:t>
      </w:r>
    </w:p>
    <w:p w:rsidR="00573F27" w:rsidRDefault="00573F27" w:rsidP="004A1F7B">
      <w:pPr>
        <w:pStyle w:val="a6"/>
        <w:tabs>
          <w:tab w:val="left" w:pos="426"/>
        </w:tabs>
        <w:spacing w:after="120"/>
        <w:jc w:val="center"/>
        <w:rPr>
          <w:rFonts w:ascii="Times New Roman" w:hAnsi="Times New Roman" w:cs="Times New Roman"/>
          <w:b/>
          <w:sz w:val="28"/>
          <w:szCs w:val="28"/>
        </w:rPr>
      </w:pPr>
    </w:p>
    <w:p w:rsidR="00511A45" w:rsidRPr="00BA6C69" w:rsidRDefault="009F5D65" w:rsidP="004A1F7B">
      <w:pPr>
        <w:pStyle w:val="a6"/>
        <w:tabs>
          <w:tab w:val="left" w:pos="426"/>
        </w:tabs>
        <w:spacing w:after="120"/>
        <w:jc w:val="center"/>
        <w:rPr>
          <w:rFonts w:ascii="Times New Roman" w:hAnsi="Times New Roman" w:cs="Times New Roman"/>
          <w:b/>
          <w:sz w:val="28"/>
          <w:szCs w:val="28"/>
        </w:rPr>
      </w:pPr>
      <w:r w:rsidRPr="00BA6C69">
        <w:rPr>
          <w:rFonts w:ascii="Times New Roman" w:hAnsi="Times New Roman" w:cs="Times New Roman"/>
          <w:b/>
          <w:sz w:val="28"/>
          <w:szCs w:val="28"/>
        </w:rPr>
        <w:t>Методика проведения.</w:t>
      </w:r>
    </w:p>
    <w:p w:rsidR="005E588D" w:rsidRPr="00BA6C69" w:rsidRDefault="005E588D" w:rsidP="004A1F7B">
      <w:pPr>
        <w:pStyle w:val="a7"/>
        <w:numPr>
          <w:ilvl w:val="0"/>
          <w:numId w:val="9"/>
        </w:numPr>
        <w:tabs>
          <w:tab w:val="left" w:pos="426"/>
        </w:tabs>
        <w:spacing w:after="120" w:line="240" w:lineRule="auto"/>
        <w:ind w:left="0" w:firstLine="0"/>
        <w:contextualSpacing w:val="0"/>
        <w:jc w:val="center"/>
        <w:rPr>
          <w:rFonts w:ascii="Times New Roman" w:eastAsia="Times New Roman" w:hAnsi="Times New Roman" w:cs="Times New Roman"/>
          <w:sz w:val="28"/>
          <w:szCs w:val="28"/>
        </w:rPr>
      </w:pPr>
      <w:r w:rsidRPr="00BA6C69">
        <w:rPr>
          <w:rFonts w:ascii="Times New Roman" w:eastAsia="Times New Roman" w:hAnsi="Times New Roman" w:cs="Times New Roman"/>
          <w:b/>
          <w:bCs/>
          <w:sz w:val="28"/>
          <w:szCs w:val="28"/>
        </w:rPr>
        <w:t>Органолептическая оценка первых блюд.</w:t>
      </w:r>
    </w:p>
    <w:p w:rsidR="00901B6D" w:rsidRPr="00BA6C69" w:rsidRDefault="009F5D65" w:rsidP="00573F27">
      <w:pPr>
        <w:tabs>
          <w:tab w:val="left" w:pos="426"/>
        </w:tabs>
        <w:spacing w:after="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6</w:t>
      </w:r>
      <w:r w:rsidR="005E588D" w:rsidRPr="00BA6C69">
        <w:rPr>
          <w:rFonts w:ascii="Times New Roman" w:eastAsia="Times New Roman" w:hAnsi="Times New Roman" w:cs="Times New Roman"/>
          <w:sz w:val="28"/>
          <w:szCs w:val="28"/>
        </w:rPr>
        <w:t xml:space="preserve">.1. </w:t>
      </w:r>
      <w:r w:rsidR="00901B6D" w:rsidRPr="00BA6C69">
        <w:rPr>
          <w:rFonts w:ascii="Times New Roman" w:eastAsia="Times New Roman" w:hAnsi="Times New Roman" w:cs="Times New Roman"/>
          <w:sz w:val="28"/>
          <w:szCs w:val="28"/>
        </w:rPr>
        <w:t>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5E588D" w:rsidRPr="00BA6C69" w:rsidRDefault="009F5D65" w:rsidP="00573F27">
      <w:pPr>
        <w:tabs>
          <w:tab w:val="left" w:pos="426"/>
        </w:tabs>
        <w:spacing w:after="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6</w:t>
      </w:r>
      <w:r w:rsidR="00901B6D" w:rsidRPr="00BA6C69">
        <w:rPr>
          <w:rFonts w:ascii="Times New Roman" w:eastAsia="Times New Roman" w:hAnsi="Times New Roman" w:cs="Times New Roman"/>
          <w:sz w:val="28"/>
          <w:szCs w:val="28"/>
        </w:rPr>
        <w:t xml:space="preserve">.2. </w:t>
      </w:r>
      <w:r w:rsidR="005E588D" w:rsidRPr="00BA6C69">
        <w:rPr>
          <w:rFonts w:ascii="Times New Roman" w:eastAsia="Times New Roman" w:hAnsi="Times New Roman" w:cs="Times New Roman"/>
          <w:sz w:val="28"/>
          <w:szCs w:val="28"/>
        </w:rPr>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5E588D" w:rsidRPr="00BA6C69" w:rsidRDefault="009F5D65" w:rsidP="00573F27">
      <w:pPr>
        <w:tabs>
          <w:tab w:val="left" w:pos="426"/>
        </w:tabs>
        <w:spacing w:after="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6.3</w:t>
      </w:r>
      <w:r w:rsidR="005E588D" w:rsidRPr="00BA6C69">
        <w:rPr>
          <w:rFonts w:ascii="Times New Roman" w:eastAsia="Times New Roman" w:hAnsi="Times New Roman" w:cs="Times New Roman"/>
          <w:sz w:val="28"/>
          <w:szCs w:val="28"/>
        </w:rPr>
        <w:t xml:space="preserve">. При оценке внешнего вида супов и борщей проверяют форму нарезки овощей и других компонентов, сохранение её в процессе варки (не должно </w:t>
      </w:r>
      <w:r w:rsidR="005E588D" w:rsidRPr="00BA6C69">
        <w:rPr>
          <w:rFonts w:ascii="Times New Roman" w:eastAsia="Times New Roman" w:hAnsi="Times New Roman" w:cs="Times New Roman"/>
          <w:sz w:val="28"/>
          <w:szCs w:val="28"/>
        </w:rPr>
        <w:lastRenderedPageBreak/>
        <w:t>быть помятых, утративших форму, и сильно разваренных овощей и других продуктов).</w:t>
      </w:r>
    </w:p>
    <w:p w:rsidR="005E588D" w:rsidRPr="00BA6C69" w:rsidRDefault="009F5D65" w:rsidP="00573F27">
      <w:pPr>
        <w:tabs>
          <w:tab w:val="left" w:pos="426"/>
        </w:tabs>
        <w:spacing w:after="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6.4</w:t>
      </w:r>
      <w:r w:rsidR="005E588D" w:rsidRPr="00BA6C69">
        <w:rPr>
          <w:rFonts w:ascii="Times New Roman" w:eastAsia="Times New Roman" w:hAnsi="Times New Roman" w:cs="Times New Roman"/>
          <w:sz w:val="28"/>
          <w:szCs w:val="28"/>
        </w:rPr>
        <w:t>.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5E588D" w:rsidRPr="00BA6C69" w:rsidRDefault="009F5D65" w:rsidP="00573F27">
      <w:pPr>
        <w:tabs>
          <w:tab w:val="left" w:pos="426"/>
        </w:tabs>
        <w:spacing w:after="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6.5</w:t>
      </w:r>
      <w:r w:rsidR="005E588D" w:rsidRPr="00BA6C69">
        <w:rPr>
          <w:rFonts w:ascii="Times New Roman" w:eastAsia="Times New Roman" w:hAnsi="Times New Roman" w:cs="Times New Roman"/>
          <w:sz w:val="28"/>
          <w:szCs w:val="28"/>
        </w:rPr>
        <w:t>. При проверке пюреобразных супов пробу сливают тонкой струйкой из ложки в тарелку, отмечая густоту, однородность консистенции, наличие не</w:t>
      </w:r>
      <w:r w:rsidR="00442BEF" w:rsidRPr="00BA6C69">
        <w:rPr>
          <w:rFonts w:ascii="Times New Roman" w:eastAsia="Times New Roman" w:hAnsi="Times New Roman" w:cs="Times New Roman"/>
          <w:sz w:val="28"/>
          <w:szCs w:val="28"/>
        </w:rPr>
        <w:t xml:space="preserve"> </w:t>
      </w:r>
      <w:r w:rsidR="005E588D" w:rsidRPr="00BA6C69">
        <w:rPr>
          <w:rFonts w:ascii="Times New Roman" w:eastAsia="Times New Roman" w:hAnsi="Times New Roman" w:cs="Times New Roman"/>
          <w:sz w:val="28"/>
          <w:szCs w:val="28"/>
        </w:rPr>
        <w:t>протёртых частиц. Суп-пюре должен быть однородным по всей массе, без отслаивания жидкости на его поверхности.</w:t>
      </w:r>
    </w:p>
    <w:p w:rsidR="00901B6D" w:rsidRPr="00BA6C69" w:rsidRDefault="009F5D65" w:rsidP="00573F27">
      <w:pPr>
        <w:tabs>
          <w:tab w:val="left" w:pos="426"/>
        </w:tabs>
        <w:spacing w:after="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6.6</w:t>
      </w:r>
      <w:r w:rsidR="005E588D" w:rsidRPr="00BA6C69">
        <w:rPr>
          <w:rFonts w:ascii="Times New Roman" w:eastAsia="Times New Roman" w:hAnsi="Times New Roman" w:cs="Times New Roman"/>
          <w:sz w:val="28"/>
          <w:szCs w:val="28"/>
        </w:rPr>
        <w:t>.</w:t>
      </w:r>
      <w:r w:rsidR="00901B6D" w:rsidRPr="00BA6C69">
        <w:rPr>
          <w:rFonts w:ascii="Times New Roman" w:eastAsia="Times New Roman" w:hAnsi="Times New Roman" w:cs="Times New Roman"/>
          <w:sz w:val="28"/>
          <w:szCs w:val="28"/>
        </w:rPr>
        <w:t xml:space="preserve">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5E588D" w:rsidRPr="00BA6C69" w:rsidRDefault="009F5D65" w:rsidP="00573F27">
      <w:pPr>
        <w:tabs>
          <w:tab w:val="left" w:pos="426"/>
        </w:tabs>
        <w:spacing w:after="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6.7</w:t>
      </w:r>
      <w:r w:rsidR="00901B6D" w:rsidRPr="00BA6C69">
        <w:rPr>
          <w:rFonts w:ascii="Times New Roman" w:eastAsia="Times New Roman" w:hAnsi="Times New Roman" w:cs="Times New Roman"/>
          <w:sz w:val="28"/>
          <w:szCs w:val="28"/>
        </w:rPr>
        <w:t xml:space="preserve">. </w:t>
      </w:r>
      <w:r w:rsidR="005E588D" w:rsidRPr="00BA6C69">
        <w:rPr>
          <w:rFonts w:ascii="Times New Roman" w:eastAsia="Times New Roman" w:hAnsi="Times New Roman" w:cs="Times New Roman"/>
          <w:sz w:val="28"/>
          <w:szCs w:val="28"/>
        </w:rPr>
        <w:t xml:space="preserve">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5E588D" w:rsidRPr="00BA6C69" w:rsidRDefault="009F5D65" w:rsidP="00573F27">
      <w:pPr>
        <w:tabs>
          <w:tab w:val="left" w:pos="426"/>
        </w:tabs>
        <w:spacing w:after="12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6.8</w:t>
      </w:r>
      <w:r w:rsidR="005E588D" w:rsidRPr="00BA6C69">
        <w:rPr>
          <w:rFonts w:ascii="Times New Roman" w:eastAsia="Times New Roman" w:hAnsi="Times New Roman" w:cs="Times New Roman"/>
          <w:sz w:val="28"/>
          <w:szCs w:val="28"/>
        </w:rPr>
        <w:t>.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5E588D" w:rsidRPr="00BA6C69" w:rsidRDefault="005E588D" w:rsidP="00573F27">
      <w:pPr>
        <w:pStyle w:val="a7"/>
        <w:numPr>
          <w:ilvl w:val="0"/>
          <w:numId w:val="9"/>
        </w:numPr>
        <w:tabs>
          <w:tab w:val="left" w:pos="426"/>
        </w:tabs>
        <w:spacing w:after="120" w:line="240" w:lineRule="auto"/>
        <w:ind w:left="0" w:firstLine="0"/>
        <w:contextualSpacing w:val="0"/>
        <w:jc w:val="center"/>
        <w:rPr>
          <w:rFonts w:ascii="Times New Roman" w:eastAsia="Times New Roman" w:hAnsi="Times New Roman" w:cs="Times New Roman"/>
          <w:sz w:val="28"/>
          <w:szCs w:val="28"/>
        </w:rPr>
      </w:pPr>
      <w:r w:rsidRPr="00BA6C69">
        <w:rPr>
          <w:rFonts w:ascii="Times New Roman" w:eastAsia="Times New Roman" w:hAnsi="Times New Roman" w:cs="Times New Roman"/>
          <w:b/>
          <w:bCs/>
          <w:sz w:val="28"/>
          <w:szCs w:val="28"/>
        </w:rPr>
        <w:t>Органолептическая оценка вторых блюд</w:t>
      </w:r>
      <w:r w:rsidR="00573F27">
        <w:rPr>
          <w:rFonts w:ascii="Times New Roman" w:eastAsia="Times New Roman" w:hAnsi="Times New Roman" w:cs="Times New Roman"/>
          <w:b/>
          <w:bCs/>
          <w:sz w:val="28"/>
          <w:szCs w:val="28"/>
        </w:rPr>
        <w:t>.</w:t>
      </w:r>
    </w:p>
    <w:p w:rsidR="005E588D" w:rsidRPr="00BA6C69" w:rsidRDefault="009F5D65" w:rsidP="00573F27">
      <w:pPr>
        <w:tabs>
          <w:tab w:val="left" w:pos="426"/>
        </w:tabs>
        <w:spacing w:after="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7</w:t>
      </w:r>
      <w:r w:rsidR="005E588D" w:rsidRPr="00BA6C69">
        <w:rPr>
          <w:rFonts w:ascii="Times New Roman" w:eastAsia="Times New Roman" w:hAnsi="Times New Roman" w:cs="Times New Roman"/>
          <w:sz w:val="28"/>
          <w:szCs w:val="28"/>
        </w:rPr>
        <w:t>.1. В блюдах, отпускаемых с гарниром и соусом, все составные части оцениваются отдельно. Оценка соусных блюд (гуляш, рагу) даётся общая.</w:t>
      </w:r>
    </w:p>
    <w:p w:rsidR="005E588D" w:rsidRPr="00BA6C69" w:rsidRDefault="009F5D65" w:rsidP="00573F27">
      <w:pPr>
        <w:tabs>
          <w:tab w:val="left" w:pos="426"/>
        </w:tabs>
        <w:spacing w:after="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7</w:t>
      </w:r>
      <w:r w:rsidR="005E588D" w:rsidRPr="00BA6C69">
        <w:rPr>
          <w:rFonts w:ascii="Times New Roman" w:eastAsia="Times New Roman" w:hAnsi="Times New Roman" w:cs="Times New Roman"/>
          <w:sz w:val="28"/>
          <w:szCs w:val="28"/>
        </w:rPr>
        <w:t>.2. Мясо птицы должно быть мягким, сочным и легко отделяться от костей.</w:t>
      </w:r>
    </w:p>
    <w:p w:rsidR="005E588D" w:rsidRPr="00BA6C69" w:rsidRDefault="009F5D65" w:rsidP="00573F27">
      <w:pPr>
        <w:tabs>
          <w:tab w:val="left" w:pos="426"/>
        </w:tabs>
        <w:spacing w:after="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7</w:t>
      </w:r>
      <w:r w:rsidR="005E588D" w:rsidRPr="00BA6C69">
        <w:rPr>
          <w:rFonts w:ascii="Times New Roman" w:eastAsia="Times New Roman" w:hAnsi="Times New Roman" w:cs="Times New Roman"/>
          <w:sz w:val="28"/>
          <w:szCs w:val="28"/>
        </w:rPr>
        <w:t>.3.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w:t>
      </w:r>
      <w:r w:rsidR="00442BEF" w:rsidRPr="00BA6C69">
        <w:rPr>
          <w:rFonts w:ascii="Times New Roman" w:eastAsia="Times New Roman" w:hAnsi="Times New Roman" w:cs="Times New Roman"/>
          <w:sz w:val="28"/>
          <w:szCs w:val="28"/>
        </w:rPr>
        <w:t>о позволяет выявить недовложение</w:t>
      </w:r>
      <w:r w:rsidR="005E588D" w:rsidRPr="00BA6C69">
        <w:rPr>
          <w:rFonts w:ascii="Times New Roman" w:eastAsia="Times New Roman" w:hAnsi="Times New Roman" w:cs="Times New Roman"/>
          <w:sz w:val="28"/>
          <w:szCs w:val="28"/>
        </w:rPr>
        <w:t>.</w:t>
      </w:r>
    </w:p>
    <w:p w:rsidR="005E588D" w:rsidRPr="00BA6C69" w:rsidRDefault="009F5D65" w:rsidP="00573F27">
      <w:pPr>
        <w:tabs>
          <w:tab w:val="left" w:pos="426"/>
        </w:tabs>
        <w:spacing w:after="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7</w:t>
      </w:r>
      <w:r w:rsidR="005E588D" w:rsidRPr="00BA6C69">
        <w:rPr>
          <w:rFonts w:ascii="Times New Roman" w:eastAsia="Times New Roman" w:hAnsi="Times New Roman" w:cs="Times New Roman"/>
          <w:sz w:val="28"/>
          <w:szCs w:val="28"/>
        </w:rPr>
        <w:t>.4.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5E588D" w:rsidRPr="00BA6C69" w:rsidRDefault="009F5D65" w:rsidP="00DC5FF7">
      <w:pPr>
        <w:tabs>
          <w:tab w:val="left" w:pos="426"/>
        </w:tabs>
        <w:spacing w:after="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7</w:t>
      </w:r>
      <w:r w:rsidR="005E588D" w:rsidRPr="00BA6C69">
        <w:rPr>
          <w:rFonts w:ascii="Times New Roman" w:eastAsia="Times New Roman" w:hAnsi="Times New Roman" w:cs="Times New Roman"/>
          <w:sz w:val="28"/>
          <w:szCs w:val="28"/>
        </w:rPr>
        <w:t xml:space="preserve">.5.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w:t>
      </w:r>
      <w:r w:rsidR="005E588D" w:rsidRPr="00BA6C69">
        <w:rPr>
          <w:rFonts w:ascii="Times New Roman" w:eastAsia="Times New Roman" w:hAnsi="Times New Roman" w:cs="Times New Roman"/>
          <w:sz w:val="28"/>
          <w:szCs w:val="28"/>
        </w:rPr>
        <w:lastRenderedPageBreak/>
        <w:t>жира. При подозрении на несоответствии рецептуре – блюдо снимается с реализации.</w:t>
      </w:r>
    </w:p>
    <w:p w:rsidR="005E588D" w:rsidRPr="00BA6C69" w:rsidRDefault="009F5D65" w:rsidP="00DC5FF7">
      <w:pPr>
        <w:tabs>
          <w:tab w:val="left" w:pos="426"/>
        </w:tabs>
        <w:spacing w:after="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7</w:t>
      </w:r>
      <w:r w:rsidR="005E588D" w:rsidRPr="00BA6C69">
        <w:rPr>
          <w:rFonts w:ascii="Times New Roman" w:eastAsia="Times New Roman" w:hAnsi="Times New Roman" w:cs="Times New Roman"/>
          <w:sz w:val="28"/>
          <w:szCs w:val="28"/>
        </w:rPr>
        <w:t>.6.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5E588D" w:rsidRPr="00BA6C69" w:rsidRDefault="009F5D65" w:rsidP="00DC5FF7">
      <w:pPr>
        <w:tabs>
          <w:tab w:val="left" w:pos="426"/>
        </w:tabs>
        <w:spacing w:after="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7</w:t>
      </w:r>
      <w:r w:rsidR="005E588D" w:rsidRPr="00BA6C69">
        <w:rPr>
          <w:rFonts w:ascii="Times New Roman" w:eastAsia="Times New Roman" w:hAnsi="Times New Roman" w:cs="Times New Roman"/>
          <w:sz w:val="28"/>
          <w:szCs w:val="28"/>
        </w:rPr>
        <w:t>.7.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5E588D" w:rsidRPr="00BA6C69" w:rsidRDefault="009F5D65" w:rsidP="00DC5FF7">
      <w:pPr>
        <w:tabs>
          <w:tab w:val="left" w:pos="426"/>
        </w:tabs>
        <w:spacing w:after="0" w:line="240" w:lineRule="auto"/>
        <w:ind w:firstLine="709"/>
        <w:jc w:val="both"/>
        <w:rPr>
          <w:rFonts w:ascii="Times New Roman" w:eastAsia="Times New Roman" w:hAnsi="Times New Roman" w:cs="Times New Roman"/>
          <w:sz w:val="28"/>
          <w:szCs w:val="28"/>
        </w:rPr>
      </w:pPr>
      <w:r w:rsidRPr="00BA6C69">
        <w:rPr>
          <w:rFonts w:ascii="Times New Roman" w:eastAsia="Times New Roman" w:hAnsi="Times New Roman" w:cs="Times New Roman"/>
          <w:sz w:val="28"/>
          <w:szCs w:val="28"/>
        </w:rPr>
        <w:t>7</w:t>
      </w:r>
      <w:r w:rsidR="005E588D" w:rsidRPr="00BA6C69">
        <w:rPr>
          <w:rFonts w:ascii="Times New Roman" w:eastAsia="Times New Roman" w:hAnsi="Times New Roman" w:cs="Times New Roman"/>
          <w:sz w:val="28"/>
          <w:szCs w:val="28"/>
        </w:rPr>
        <w:t>.8.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bookmarkEnd w:id="0"/>
      <w:bookmarkEnd w:id="2"/>
    </w:p>
    <w:sectPr w:rsidR="005E588D" w:rsidRPr="00BA6C69" w:rsidSect="007A0B37">
      <w:footerReference w:type="default" r:id="rId9"/>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94" w:rsidRDefault="001F0E94" w:rsidP="007A0B37">
      <w:pPr>
        <w:spacing w:after="0" w:line="240" w:lineRule="auto"/>
      </w:pPr>
      <w:r>
        <w:separator/>
      </w:r>
    </w:p>
  </w:endnote>
  <w:endnote w:type="continuationSeparator" w:id="0">
    <w:p w:rsidR="001F0E94" w:rsidRDefault="001F0E94" w:rsidP="007A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523"/>
      <w:docPartObj>
        <w:docPartGallery w:val="Page Numbers (Bottom of Page)"/>
        <w:docPartUnique/>
      </w:docPartObj>
    </w:sdtPr>
    <w:sdtEndPr>
      <w:rPr>
        <w:rFonts w:ascii="Times New Roman" w:hAnsi="Times New Roman" w:cs="Times New Roman"/>
        <w:sz w:val="20"/>
        <w:szCs w:val="20"/>
      </w:rPr>
    </w:sdtEndPr>
    <w:sdtContent>
      <w:p w:rsidR="007A0B37" w:rsidRDefault="005A395A">
        <w:pPr>
          <w:pStyle w:val="ab"/>
          <w:jc w:val="right"/>
        </w:pPr>
        <w:r w:rsidRPr="007A0B37">
          <w:rPr>
            <w:rFonts w:ascii="Times New Roman" w:hAnsi="Times New Roman" w:cs="Times New Roman"/>
            <w:sz w:val="20"/>
            <w:szCs w:val="20"/>
          </w:rPr>
          <w:fldChar w:fldCharType="begin"/>
        </w:r>
        <w:r w:rsidR="007A0B37" w:rsidRPr="007A0B37">
          <w:rPr>
            <w:rFonts w:ascii="Times New Roman" w:hAnsi="Times New Roman" w:cs="Times New Roman"/>
            <w:sz w:val="20"/>
            <w:szCs w:val="20"/>
          </w:rPr>
          <w:instrText xml:space="preserve"> PAGE   \* MERGEFORMAT </w:instrText>
        </w:r>
        <w:r w:rsidRPr="007A0B37">
          <w:rPr>
            <w:rFonts w:ascii="Times New Roman" w:hAnsi="Times New Roman" w:cs="Times New Roman"/>
            <w:sz w:val="20"/>
            <w:szCs w:val="20"/>
          </w:rPr>
          <w:fldChar w:fldCharType="separate"/>
        </w:r>
        <w:r w:rsidR="0034668A">
          <w:rPr>
            <w:rFonts w:ascii="Times New Roman" w:hAnsi="Times New Roman" w:cs="Times New Roman"/>
            <w:noProof/>
            <w:sz w:val="20"/>
            <w:szCs w:val="20"/>
          </w:rPr>
          <w:t>4</w:t>
        </w:r>
        <w:r w:rsidRPr="007A0B37">
          <w:rPr>
            <w:rFonts w:ascii="Times New Roman" w:hAnsi="Times New Roman" w:cs="Times New Roman"/>
            <w:sz w:val="20"/>
            <w:szCs w:val="20"/>
          </w:rPr>
          <w:fldChar w:fldCharType="end"/>
        </w:r>
      </w:p>
    </w:sdtContent>
  </w:sdt>
  <w:p w:rsidR="007A0B37" w:rsidRDefault="007A0B3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94" w:rsidRDefault="001F0E94" w:rsidP="007A0B37">
      <w:pPr>
        <w:spacing w:after="0" w:line="240" w:lineRule="auto"/>
      </w:pPr>
      <w:r>
        <w:separator/>
      </w:r>
    </w:p>
  </w:footnote>
  <w:footnote w:type="continuationSeparator" w:id="0">
    <w:p w:rsidR="001F0E94" w:rsidRDefault="001F0E94" w:rsidP="007A0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5CBA"/>
    <w:multiLevelType w:val="multilevel"/>
    <w:tmpl w:val="A8C8B358"/>
    <w:lvl w:ilvl="0">
      <w:start w:val="1"/>
      <w:numFmt w:val="decimal"/>
      <w:lvlText w:val="%1."/>
      <w:lvlJc w:val="left"/>
      <w:pPr>
        <w:ind w:left="720" w:hanging="360"/>
      </w:p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B274E80"/>
    <w:multiLevelType w:val="hybridMultilevel"/>
    <w:tmpl w:val="999436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0D31C5"/>
    <w:multiLevelType w:val="hybridMultilevel"/>
    <w:tmpl w:val="0A687892"/>
    <w:lvl w:ilvl="0" w:tplc="9B348E4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692302"/>
    <w:multiLevelType w:val="multilevel"/>
    <w:tmpl w:val="7CF645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303ADA"/>
    <w:multiLevelType w:val="multilevel"/>
    <w:tmpl w:val="12188F6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A926B3"/>
    <w:multiLevelType w:val="multilevel"/>
    <w:tmpl w:val="BFF81EB0"/>
    <w:lvl w:ilvl="0">
      <w:start w:val="1"/>
      <w:numFmt w:val="decimal"/>
      <w:lvlText w:val="%1."/>
      <w:lvlJc w:val="left"/>
      <w:pPr>
        <w:ind w:left="360" w:hanging="360"/>
      </w:pPr>
      <w:rPr>
        <w:rFonts w:hint="default"/>
      </w:rPr>
    </w:lvl>
    <w:lvl w:ilvl="1">
      <w:start w:val="5"/>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4F7F126C"/>
    <w:multiLevelType w:val="multilevel"/>
    <w:tmpl w:val="E5EC125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94E4C25"/>
    <w:multiLevelType w:val="multilevel"/>
    <w:tmpl w:val="B43C10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154211"/>
    <w:multiLevelType w:val="hybridMultilevel"/>
    <w:tmpl w:val="8E8C3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4"/>
  </w:num>
  <w:num w:numId="6">
    <w:abstractNumId w:val="8"/>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3605"/>
    <w:rsid w:val="00043854"/>
    <w:rsid w:val="00083605"/>
    <w:rsid w:val="000D286B"/>
    <w:rsid w:val="000E3076"/>
    <w:rsid w:val="00112153"/>
    <w:rsid w:val="00123BB2"/>
    <w:rsid w:val="001C0511"/>
    <w:rsid w:val="001F0E94"/>
    <w:rsid w:val="002911ED"/>
    <w:rsid w:val="002A6B53"/>
    <w:rsid w:val="002B5078"/>
    <w:rsid w:val="0034668A"/>
    <w:rsid w:val="003900A7"/>
    <w:rsid w:val="00393F59"/>
    <w:rsid w:val="003A5158"/>
    <w:rsid w:val="003C1B20"/>
    <w:rsid w:val="00442BEF"/>
    <w:rsid w:val="004A1F7B"/>
    <w:rsid w:val="004C60A4"/>
    <w:rsid w:val="00511A45"/>
    <w:rsid w:val="00525E96"/>
    <w:rsid w:val="00555CF1"/>
    <w:rsid w:val="00573F27"/>
    <w:rsid w:val="005A395A"/>
    <w:rsid w:val="005E588D"/>
    <w:rsid w:val="00606B28"/>
    <w:rsid w:val="00645F15"/>
    <w:rsid w:val="006D5F8A"/>
    <w:rsid w:val="007474C8"/>
    <w:rsid w:val="00782EE2"/>
    <w:rsid w:val="007A0B37"/>
    <w:rsid w:val="007F2EBD"/>
    <w:rsid w:val="00815E91"/>
    <w:rsid w:val="00901B6D"/>
    <w:rsid w:val="00930495"/>
    <w:rsid w:val="0093488E"/>
    <w:rsid w:val="00951312"/>
    <w:rsid w:val="009F5D65"/>
    <w:rsid w:val="00A06338"/>
    <w:rsid w:val="00A36D21"/>
    <w:rsid w:val="00AD35C8"/>
    <w:rsid w:val="00AE6F42"/>
    <w:rsid w:val="00B03A31"/>
    <w:rsid w:val="00B1461C"/>
    <w:rsid w:val="00B27663"/>
    <w:rsid w:val="00BA6C69"/>
    <w:rsid w:val="00BB2CE7"/>
    <w:rsid w:val="00BC7B56"/>
    <w:rsid w:val="00C321E6"/>
    <w:rsid w:val="00C36C8F"/>
    <w:rsid w:val="00C42CA3"/>
    <w:rsid w:val="00C956C2"/>
    <w:rsid w:val="00CB24E3"/>
    <w:rsid w:val="00CF3941"/>
    <w:rsid w:val="00CF51A1"/>
    <w:rsid w:val="00D45EBE"/>
    <w:rsid w:val="00D554FB"/>
    <w:rsid w:val="00D7752B"/>
    <w:rsid w:val="00DC5FF7"/>
    <w:rsid w:val="00DE6FC8"/>
    <w:rsid w:val="00E174BB"/>
    <w:rsid w:val="00E45D79"/>
    <w:rsid w:val="00E57161"/>
    <w:rsid w:val="00E6427D"/>
    <w:rsid w:val="00EC2CA8"/>
    <w:rsid w:val="00EC3CDD"/>
    <w:rsid w:val="00F67CE6"/>
    <w:rsid w:val="00FE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58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E588D"/>
    <w:rPr>
      <w:b/>
      <w:bCs/>
    </w:rPr>
  </w:style>
  <w:style w:type="character" w:styleId="a5">
    <w:name w:val="Emphasis"/>
    <w:basedOn w:val="a0"/>
    <w:uiPriority w:val="20"/>
    <w:qFormat/>
    <w:rsid w:val="005E588D"/>
    <w:rPr>
      <w:i/>
      <w:iCs/>
    </w:rPr>
  </w:style>
  <w:style w:type="paragraph" w:styleId="a6">
    <w:name w:val="No Spacing"/>
    <w:uiPriority w:val="1"/>
    <w:qFormat/>
    <w:rsid w:val="000D286B"/>
    <w:pPr>
      <w:spacing w:after="0" w:line="240" w:lineRule="auto"/>
    </w:pPr>
  </w:style>
  <w:style w:type="paragraph" w:styleId="a7">
    <w:name w:val="List Paragraph"/>
    <w:basedOn w:val="a"/>
    <w:uiPriority w:val="34"/>
    <w:qFormat/>
    <w:rsid w:val="009F5D65"/>
    <w:pPr>
      <w:ind w:left="720"/>
      <w:contextualSpacing/>
    </w:pPr>
  </w:style>
  <w:style w:type="table" w:styleId="a8">
    <w:name w:val="Table Grid"/>
    <w:basedOn w:val="a1"/>
    <w:uiPriority w:val="59"/>
    <w:rsid w:val="007A0B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7A0B3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A0B37"/>
  </w:style>
  <w:style w:type="paragraph" w:styleId="ab">
    <w:name w:val="footer"/>
    <w:basedOn w:val="a"/>
    <w:link w:val="ac"/>
    <w:uiPriority w:val="99"/>
    <w:unhideWhenUsed/>
    <w:rsid w:val="007A0B3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A0B37"/>
  </w:style>
  <w:style w:type="paragraph" w:styleId="ad">
    <w:name w:val="Balloon Text"/>
    <w:basedOn w:val="a"/>
    <w:link w:val="ae"/>
    <w:uiPriority w:val="99"/>
    <w:semiHidden/>
    <w:unhideWhenUsed/>
    <w:rsid w:val="003466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466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4928">
      <w:bodyDiv w:val="1"/>
      <w:marLeft w:val="0"/>
      <w:marRight w:val="0"/>
      <w:marTop w:val="0"/>
      <w:marBottom w:val="0"/>
      <w:divBdr>
        <w:top w:val="none" w:sz="0" w:space="0" w:color="auto"/>
        <w:left w:val="none" w:sz="0" w:space="0" w:color="auto"/>
        <w:bottom w:val="none" w:sz="0" w:space="0" w:color="auto"/>
        <w:right w:val="none" w:sz="0" w:space="0" w:color="auto"/>
      </w:divBdr>
      <w:divsChild>
        <w:div w:id="1583297724">
          <w:marLeft w:val="0"/>
          <w:marRight w:val="0"/>
          <w:marTop w:val="0"/>
          <w:marBottom w:val="0"/>
          <w:divBdr>
            <w:top w:val="none" w:sz="0" w:space="0" w:color="auto"/>
            <w:left w:val="none" w:sz="0" w:space="0" w:color="auto"/>
            <w:bottom w:val="none" w:sz="0" w:space="0" w:color="auto"/>
            <w:right w:val="none" w:sz="0" w:space="0" w:color="auto"/>
          </w:divBdr>
          <w:divsChild>
            <w:div w:id="1468861837">
              <w:marLeft w:val="0"/>
              <w:marRight w:val="0"/>
              <w:marTop w:val="0"/>
              <w:marBottom w:val="0"/>
              <w:divBdr>
                <w:top w:val="none" w:sz="0" w:space="0" w:color="auto"/>
                <w:left w:val="none" w:sz="0" w:space="0" w:color="auto"/>
                <w:bottom w:val="none" w:sz="0" w:space="0" w:color="auto"/>
                <w:right w:val="none" w:sz="0" w:space="0" w:color="auto"/>
              </w:divBdr>
              <w:divsChild>
                <w:div w:id="834153591">
                  <w:marLeft w:val="0"/>
                  <w:marRight w:val="0"/>
                  <w:marTop w:val="0"/>
                  <w:marBottom w:val="0"/>
                  <w:divBdr>
                    <w:top w:val="none" w:sz="0" w:space="0" w:color="auto"/>
                    <w:left w:val="none" w:sz="0" w:space="0" w:color="auto"/>
                    <w:bottom w:val="none" w:sz="0" w:space="0" w:color="auto"/>
                    <w:right w:val="none" w:sz="0" w:space="0" w:color="auto"/>
                  </w:divBdr>
                  <w:divsChild>
                    <w:div w:id="1579439338">
                      <w:marLeft w:val="0"/>
                      <w:marRight w:val="0"/>
                      <w:marTop w:val="0"/>
                      <w:marBottom w:val="0"/>
                      <w:divBdr>
                        <w:top w:val="none" w:sz="0" w:space="0" w:color="auto"/>
                        <w:left w:val="none" w:sz="0" w:space="0" w:color="auto"/>
                        <w:bottom w:val="none" w:sz="0" w:space="0" w:color="auto"/>
                        <w:right w:val="none" w:sz="0" w:space="0" w:color="auto"/>
                      </w:divBdr>
                      <w:divsChild>
                        <w:div w:id="32928245">
                          <w:marLeft w:val="0"/>
                          <w:marRight w:val="0"/>
                          <w:marTop w:val="0"/>
                          <w:marBottom w:val="0"/>
                          <w:divBdr>
                            <w:top w:val="none" w:sz="0" w:space="0" w:color="auto"/>
                            <w:left w:val="none" w:sz="0" w:space="0" w:color="auto"/>
                            <w:bottom w:val="none" w:sz="0" w:space="0" w:color="auto"/>
                            <w:right w:val="none" w:sz="0" w:space="0" w:color="auto"/>
                          </w:divBdr>
                          <w:divsChild>
                            <w:div w:id="26414688">
                              <w:marLeft w:val="0"/>
                              <w:marRight w:val="0"/>
                              <w:marTop w:val="0"/>
                              <w:marBottom w:val="0"/>
                              <w:divBdr>
                                <w:top w:val="none" w:sz="0" w:space="0" w:color="auto"/>
                                <w:left w:val="none" w:sz="0" w:space="0" w:color="auto"/>
                                <w:bottom w:val="none" w:sz="0" w:space="0" w:color="auto"/>
                                <w:right w:val="none" w:sz="0" w:space="0" w:color="auto"/>
                              </w:divBdr>
                              <w:divsChild>
                                <w:div w:id="2061396125">
                                  <w:marLeft w:val="0"/>
                                  <w:marRight w:val="0"/>
                                  <w:marTop w:val="0"/>
                                  <w:marBottom w:val="0"/>
                                  <w:divBdr>
                                    <w:top w:val="none" w:sz="0" w:space="0" w:color="auto"/>
                                    <w:left w:val="none" w:sz="0" w:space="0" w:color="auto"/>
                                    <w:bottom w:val="none" w:sz="0" w:space="0" w:color="auto"/>
                                    <w:right w:val="none" w:sz="0" w:space="0" w:color="auto"/>
                                  </w:divBdr>
                                  <w:divsChild>
                                    <w:div w:id="932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594898">
      <w:bodyDiv w:val="1"/>
      <w:marLeft w:val="0"/>
      <w:marRight w:val="0"/>
      <w:marTop w:val="0"/>
      <w:marBottom w:val="0"/>
      <w:divBdr>
        <w:top w:val="none" w:sz="0" w:space="0" w:color="auto"/>
        <w:left w:val="none" w:sz="0" w:space="0" w:color="auto"/>
        <w:bottom w:val="none" w:sz="0" w:space="0" w:color="auto"/>
        <w:right w:val="none" w:sz="0" w:space="0" w:color="auto"/>
      </w:divBdr>
      <w:divsChild>
        <w:div w:id="1159883087">
          <w:marLeft w:val="0"/>
          <w:marRight w:val="0"/>
          <w:marTop w:val="0"/>
          <w:marBottom w:val="0"/>
          <w:divBdr>
            <w:top w:val="none" w:sz="0" w:space="0" w:color="auto"/>
            <w:left w:val="none" w:sz="0" w:space="0" w:color="auto"/>
            <w:bottom w:val="none" w:sz="0" w:space="0" w:color="auto"/>
            <w:right w:val="none" w:sz="0" w:space="0" w:color="auto"/>
          </w:divBdr>
          <w:divsChild>
            <w:div w:id="797799214">
              <w:marLeft w:val="0"/>
              <w:marRight w:val="0"/>
              <w:marTop w:val="0"/>
              <w:marBottom w:val="0"/>
              <w:divBdr>
                <w:top w:val="none" w:sz="0" w:space="0" w:color="auto"/>
                <w:left w:val="none" w:sz="0" w:space="0" w:color="auto"/>
                <w:bottom w:val="none" w:sz="0" w:space="0" w:color="auto"/>
                <w:right w:val="none" w:sz="0" w:space="0" w:color="auto"/>
              </w:divBdr>
              <w:divsChild>
                <w:div w:id="1218471190">
                  <w:marLeft w:val="0"/>
                  <w:marRight w:val="0"/>
                  <w:marTop w:val="0"/>
                  <w:marBottom w:val="0"/>
                  <w:divBdr>
                    <w:top w:val="none" w:sz="0" w:space="0" w:color="auto"/>
                    <w:left w:val="none" w:sz="0" w:space="0" w:color="auto"/>
                    <w:bottom w:val="none" w:sz="0" w:space="0" w:color="auto"/>
                    <w:right w:val="none" w:sz="0" w:space="0" w:color="auto"/>
                  </w:divBdr>
                  <w:divsChild>
                    <w:div w:id="2017076308">
                      <w:marLeft w:val="0"/>
                      <w:marRight w:val="0"/>
                      <w:marTop w:val="0"/>
                      <w:marBottom w:val="0"/>
                      <w:divBdr>
                        <w:top w:val="none" w:sz="0" w:space="0" w:color="auto"/>
                        <w:left w:val="none" w:sz="0" w:space="0" w:color="auto"/>
                        <w:bottom w:val="none" w:sz="0" w:space="0" w:color="auto"/>
                        <w:right w:val="none" w:sz="0" w:space="0" w:color="auto"/>
                      </w:divBdr>
                      <w:divsChild>
                        <w:div w:id="1762137509">
                          <w:marLeft w:val="0"/>
                          <w:marRight w:val="0"/>
                          <w:marTop w:val="0"/>
                          <w:marBottom w:val="0"/>
                          <w:divBdr>
                            <w:top w:val="none" w:sz="0" w:space="0" w:color="auto"/>
                            <w:left w:val="none" w:sz="0" w:space="0" w:color="auto"/>
                            <w:bottom w:val="none" w:sz="0" w:space="0" w:color="auto"/>
                            <w:right w:val="none" w:sz="0" w:space="0" w:color="auto"/>
                          </w:divBdr>
                          <w:divsChild>
                            <w:div w:id="1317295116">
                              <w:marLeft w:val="0"/>
                              <w:marRight w:val="0"/>
                              <w:marTop w:val="0"/>
                              <w:marBottom w:val="0"/>
                              <w:divBdr>
                                <w:top w:val="none" w:sz="0" w:space="0" w:color="auto"/>
                                <w:left w:val="none" w:sz="0" w:space="0" w:color="auto"/>
                                <w:bottom w:val="none" w:sz="0" w:space="0" w:color="auto"/>
                                <w:right w:val="none" w:sz="0" w:space="0" w:color="auto"/>
                              </w:divBdr>
                              <w:divsChild>
                                <w:div w:id="891696787">
                                  <w:marLeft w:val="0"/>
                                  <w:marRight w:val="0"/>
                                  <w:marTop w:val="0"/>
                                  <w:marBottom w:val="0"/>
                                  <w:divBdr>
                                    <w:top w:val="none" w:sz="0" w:space="0" w:color="auto"/>
                                    <w:left w:val="none" w:sz="0" w:space="0" w:color="auto"/>
                                    <w:bottom w:val="none" w:sz="0" w:space="0" w:color="auto"/>
                                    <w:right w:val="none" w:sz="0" w:space="0" w:color="auto"/>
                                  </w:divBdr>
                                  <w:divsChild>
                                    <w:div w:id="13912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647444">
      <w:bodyDiv w:val="1"/>
      <w:marLeft w:val="0"/>
      <w:marRight w:val="0"/>
      <w:marTop w:val="0"/>
      <w:marBottom w:val="0"/>
      <w:divBdr>
        <w:top w:val="none" w:sz="0" w:space="0" w:color="auto"/>
        <w:left w:val="none" w:sz="0" w:space="0" w:color="auto"/>
        <w:bottom w:val="none" w:sz="0" w:space="0" w:color="auto"/>
        <w:right w:val="none" w:sz="0" w:space="0" w:color="auto"/>
      </w:divBdr>
      <w:divsChild>
        <w:div w:id="942107383">
          <w:marLeft w:val="0"/>
          <w:marRight w:val="0"/>
          <w:marTop w:val="0"/>
          <w:marBottom w:val="0"/>
          <w:divBdr>
            <w:top w:val="none" w:sz="0" w:space="0" w:color="auto"/>
            <w:left w:val="none" w:sz="0" w:space="0" w:color="auto"/>
            <w:bottom w:val="none" w:sz="0" w:space="0" w:color="auto"/>
            <w:right w:val="none" w:sz="0" w:space="0" w:color="auto"/>
          </w:divBdr>
          <w:divsChild>
            <w:div w:id="555707137">
              <w:marLeft w:val="0"/>
              <w:marRight w:val="0"/>
              <w:marTop w:val="0"/>
              <w:marBottom w:val="0"/>
              <w:divBdr>
                <w:top w:val="none" w:sz="0" w:space="0" w:color="auto"/>
                <w:left w:val="none" w:sz="0" w:space="0" w:color="auto"/>
                <w:bottom w:val="none" w:sz="0" w:space="0" w:color="auto"/>
                <w:right w:val="none" w:sz="0" w:space="0" w:color="auto"/>
              </w:divBdr>
              <w:divsChild>
                <w:div w:id="1220284932">
                  <w:marLeft w:val="0"/>
                  <w:marRight w:val="0"/>
                  <w:marTop w:val="0"/>
                  <w:marBottom w:val="0"/>
                  <w:divBdr>
                    <w:top w:val="none" w:sz="0" w:space="0" w:color="auto"/>
                    <w:left w:val="none" w:sz="0" w:space="0" w:color="auto"/>
                    <w:bottom w:val="none" w:sz="0" w:space="0" w:color="auto"/>
                    <w:right w:val="none" w:sz="0" w:space="0" w:color="auto"/>
                  </w:divBdr>
                  <w:divsChild>
                    <w:div w:id="944964150">
                      <w:marLeft w:val="0"/>
                      <w:marRight w:val="0"/>
                      <w:marTop w:val="0"/>
                      <w:marBottom w:val="0"/>
                      <w:divBdr>
                        <w:top w:val="none" w:sz="0" w:space="0" w:color="auto"/>
                        <w:left w:val="none" w:sz="0" w:space="0" w:color="auto"/>
                        <w:bottom w:val="none" w:sz="0" w:space="0" w:color="auto"/>
                        <w:right w:val="none" w:sz="0" w:space="0" w:color="auto"/>
                      </w:divBdr>
                      <w:divsChild>
                        <w:div w:id="1854999778">
                          <w:marLeft w:val="0"/>
                          <w:marRight w:val="0"/>
                          <w:marTop w:val="0"/>
                          <w:marBottom w:val="0"/>
                          <w:divBdr>
                            <w:top w:val="none" w:sz="0" w:space="0" w:color="auto"/>
                            <w:left w:val="none" w:sz="0" w:space="0" w:color="auto"/>
                            <w:bottom w:val="none" w:sz="0" w:space="0" w:color="auto"/>
                            <w:right w:val="none" w:sz="0" w:space="0" w:color="auto"/>
                          </w:divBdr>
                          <w:divsChild>
                            <w:div w:id="383990277">
                              <w:marLeft w:val="0"/>
                              <w:marRight w:val="0"/>
                              <w:marTop w:val="0"/>
                              <w:marBottom w:val="0"/>
                              <w:divBdr>
                                <w:top w:val="none" w:sz="0" w:space="0" w:color="auto"/>
                                <w:left w:val="none" w:sz="0" w:space="0" w:color="auto"/>
                                <w:bottom w:val="none" w:sz="0" w:space="0" w:color="auto"/>
                                <w:right w:val="none" w:sz="0" w:space="0" w:color="auto"/>
                              </w:divBdr>
                              <w:divsChild>
                                <w:div w:id="974917310">
                                  <w:marLeft w:val="0"/>
                                  <w:marRight w:val="0"/>
                                  <w:marTop w:val="0"/>
                                  <w:marBottom w:val="0"/>
                                  <w:divBdr>
                                    <w:top w:val="none" w:sz="0" w:space="0" w:color="auto"/>
                                    <w:left w:val="none" w:sz="0" w:space="0" w:color="auto"/>
                                    <w:bottom w:val="none" w:sz="0" w:space="0" w:color="auto"/>
                                    <w:right w:val="none" w:sz="0" w:space="0" w:color="auto"/>
                                  </w:divBdr>
                                  <w:divsChild>
                                    <w:div w:id="19339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734373">
      <w:bodyDiv w:val="1"/>
      <w:marLeft w:val="0"/>
      <w:marRight w:val="0"/>
      <w:marTop w:val="0"/>
      <w:marBottom w:val="0"/>
      <w:divBdr>
        <w:top w:val="none" w:sz="0" w:space="0" w:color="auto"/>
        <w:left w:val="none" w:sz="0" w:space="0" w:color="auto"/>
        <w:bottom w:val="none" w:sz="0" w:space="0" w:color="auto"/>
        <w:right w:val="none" w:sz="0" w:space="0" w:color="auto"/>
      </w:divBdr>
      <w:divsChild>
        <w:div w:id="848757805">
          <w:marLeft w:val="0"/>
          <w:marRight w:val="0"/>
          <w:marTop w:val="0"/>
          <w:marBottom w:val="0"/>
          <w:divBdr>
            <w:top w:val="none" w:sz="0" w:space="0" w:color="auto"/>
            <w:left w:val="none" w:sz="0" w:space="0" w:color="auto"/>
            <w:bottom w:val="none" w:sz="0" w:space="0" w:color="auto"/>
            <w:right w:val="none" w:sz="0" w:space="0" w:color="auto"/>
          </w:divBdr>
          <w:divsChild>
            <w:div w:id="1163810817">
              <w:marLeft w:val="0"/>
              <w:marRight w:val="0"/>
              <w:marTop w:val="0"/>
              <w:marBottom w:val="0"/>
              <w:divBdr>
                <w:top w:val="none" w:sz="0" w:space="0" w:color="auto"/>
                <w:left w:val="none" w:sz="0" w:space="0" w:color="auto"/>
                <w:bottom w:val="none" w:sz="0" w:space="0" w:color="auto"/>
                <w:right w:val="none" w:sz="0" w:space="0" w:color="auto"/>
              </w:divBdr>
              <w:divsChild>
                <w:div w:id="2099325410">
                  <w:marLeft w:val="0"/>
                  <w:marRight w:val="0"/>
                  <w:marTop w:val="0"/>
                  <w:marBottom w:val="0"/>
                  <w:divBdr>
                    <w:top w:val="none" w:sz="0" w:space="0" w:color="auto"/>
                    <w:left w:val="none" w:sz="0" w:space="0" w:color="auto"/>
                    <w:bottom w:val="none" w:sz="0" w:space="0" w:color="auto"/>
                    <w:right w:val="none" w:sz="0" w:space="0" w:color="auto"/>
                  </w:divBdr>
                  <w:divsChild>
                    <w:div w:id="900990209">
                      <w:marLeft w:val="0"/>
                      <w:marRight w:val="0"/>
                      <w:marTop w:val="0"/>
                      <w:marBottom w:val="0"/>
                      <w:divBdr>
                        <w:top w:val="none" w:sz="0" w:space="0" w:color="auto"/>
                        <w:left w:val="none" w:sz="0" w:space="0" w:color="auto"/>
                        <w:bottom w:val="none" w:sz="0" w:space="0" w:color="auto"/>
                        <w:right w:val="none" w:sz="0" w:space="0" w:color="auto"/>
                      </w:divBdr>
                      <w:divsChild>
                        <w:div w:id="11566290">
                          <w:marLeft w:val="0"/>
                          <w:marRight w:val="0"/>
                          <w:marTop w:val="0"/>
                          <w:marBottom w:val="0"/>
                          <w:divBdr>
                            <w:top w:val="none" w:sz="0" w:space="0" w:color="auto"/>
                            <w:left w:val="none" w:sz="0" w:space="0" w:color="auto"/>
                            <w:bottom w:val="none" w:sz="0" w:space="0" w:color="auto"/>
                            <w:right w:val="none" w:sz="0" w:space="0" w:color="auto"/>
                          </w:divBdr>
                          <w:divsChild>
                            <w:div w:id="1970939083">
                              <w:marLeft w:val="0"/>
                              <w:marRight w:val="0"/>
                              <w:marTop w:val="0"/>
                              <w:marBottom w:val="0"/>
                              <w:divBdr>
                                <w:top w:val="none" w:sz="0" w:space="0" w:color="auto"/>
                                <w:left w:val="none" w:sz="0" w:space="0" w:color="auto"/>
                                <w:bottom w:val="none" w:sz="0" w:space="0" w:color="auto"/>
                                <w:right w:val="none" w:sz="0" w:space="0" w:color="auto"/>
                              </w:divBdr>
                              <w:divsChild>
                                <w:div w:id="1695765896">
                                  <w:marLeft w:val="0"/>
                                  <w:marRight w:val="0"/>
                                  <w:marTop w:val="0"/>
                                  <w:marBottom w:val="0"/>
                                  <w:divBdr>
                                    <w:top w:val="none" w:sz="0" w:space="0" w:color="auto"/>
                                    <w:left w:val="none" w:sz="0" w:space="0" w:color="auto"/>
                                    <w:bottom w:val="none" w:sz="0" w:space="0" w:color="auto"/>
                                    <w:right w:val="none" w:sz="0" w:space="0" w:color="auto"/>
                                  </w:divBdr>
                                  <w:divsChild>
                                    <w:div w:id="7365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217381">
      <w:bodyDiv w:val="1"/>
      <w:marLeft w:val="0"/>
      <w:marRight w:val="0"/>
      <w:marTop w:val="0"/>
      <w:marBottom w:val="0"/>
      <w:divBdr>
        <w:top w:val="none" w:sz="0" w:space="0" w:color="auto"/>
        <w:left w:val="none" w:sz="0" w:space="0" w:color="auto"/>
        <w:bottom w:val="none" w:sz="0" w:space="0" w:color="auto"/>
        <w:right w:val="none" w:sz="0" w:space="0" w:color="auto"/>
      </w:divBdr>
      <w:divsChild>
        <w:div w:id="482940130">
          <w:marLeft w:val="0"/>
          <w:marRight w:val="0"/>
          <w:marTop w:val="0"/>
          <w:marBottom w:val="0"/>
          <w:divBdr>
            <w:top w:val="none" w:sz="0" w:space="0" w:color="auto"/>
            <w:left w:val="none" w:sz="0" w:space="0" w:color="auto"/>
            <w:bottom w:val="none" w:sz="0" w:space="0" w:color="auto"/>
            <w:right w:val="none" w:sz="0" w:space="0" w:color="auto"/>
          </w:divBdr>
          <w:divsChild>
            <w:div w:id="311908596">
              <w:marLeft w:val="0"/>
              <w:marRight w:val="0"/>
              <w:marTop w:val="0"/>
              <w:marBottom w:val="0"/>
              <w:divBdr>
                <w:top w:val="none" w:sz="0" w:space="0" w:color="auto"/>
                <w:left w:val="none" w:sz="0" w:space="0" w:color="auto"/>
                <w:bottom w:val="none" w:sz="0" w:space="0" w:color="auto"/>
                <w:right w:val="none" w:sz="0" w:space="0" w:color="auto"/>
              </w:divBdr>
              <w:divsChild>
                <w:div w:id="517281891">
                  <w:marLeft w:val="0"/>
                  <w:marRight w:val="0"/>
                  <w:marTop w:val="0"/>
                  <w:marBottom w:val="0"/>
                  <w:divBdr>
                    <w:top w:val="none" w:sz="0" w:space="0" w:color="auto"/>
                    <w:left w:val="none" w:sz="0" w:space="0" w:color="auto"/>
                    <w:bottom w:val="none" w:sz="0" w:space="0" w:color="auto"/>
                    <w:right w:val="none" w:sz="0" w:space="0" w:color="auto"/>
                  </w:divBdr>
                  <w:divsChild>
                    <w:div w:id="1926724404">
                      <w:marLeft w:val="0"/>
                      <w:marRight w:val="0"/>
                      <w:marTop w:val="0"/>
                      <w:marBottom w:val="0"/>
                      <w:divBdr>
                        <w:top w:val="none" w:sz="0" w:space="0" w:color="auto"/>
                        <w:left w:val="none" w:sz="0" w:space="0" w:color="auto"/>
                        <w:bottom w:val="none" w:sz="0" w:space="0" w:color="auto"/>
                        <w:right w:val="none" w:sz="0" w:space="0" w:color="auto"/>
                      </w:divBdr>
                      <w:divsChild>
                        <w:div w:id="20325478">
                          <w:marLeft w:val="0"/>
                          <w:marRight w:val="0"/>
                          <w:marTop w:val="0"/>
                          <w:marBottom w:val="0"/>
                          <w:divBdr>
                            <w:top w:val="none" w:sz="0" w:space="0" w:color="auto"/>
                            <w:left w:val="none" w:sz="0" w:space="0" w:color="auto"/>
                            <w:bottom w:val="none" w:sz="0" w:space="0" w:color="auto"/>
                            <w:right w:val="none" w:sz="0" w:space="0" w:color="auto"/>
                          </w:divBdr>
                          <w:divsChild>
                            <w:div w:id="1341394174">
                              <w:marLeft w:val="0"/>
                              <w:marRight w:val="0"/>
                              <w:marTop w:val="0"/>
                              <w:marBottom w:val="0"/>
                              <w:divBdr>
                                <w:top w:val="none" w:sz="0" w:space="0" w:color="auto"/>
                                <w:left w:val="none" w:sz="0" w:space="0" w:color="auto"/>
                                <w:bottom w:val="none" w:sz="0" w:space="0" w:color="auto"/>
                                <w:right w:val="none" w:sz="0" w:space="0" w:color="auto"/>
                              </w:divBdr>
                              <w:divsChild>
                                <w:div w:id="1899584350">
                                  <w:marLeft w:val="0"/>
                                  <w:marRight w:val="0"/>
                                  <w:marTop w:val="0"/>
                                  <w:marBottom w:val="0"/>
                                  <w:divBdr>
                                    <w:top w:val="none" w:sz="0" w:space="0" w:color="auto"/>
                                    <w:left w:val="none" w:sz="0" w:space="0" w:color="auto"/>
                                    <w:bottom w:val="none" w:sz="0" w:space="0" w:color="auto"/>
                                    <w:right w:val="none" w:sz="0" w:space="0" w:color="auto"/>
                                  </w:divBdr>
                                  <w:divsChild>
                                    <w:div w:id="17021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187750">
      <w:bodyDiv w:val="1"/>
      <w:marLeft w:val="0"/>
      <w:marRight w:val="0"/>
      <w:marTop w:val="0"/>
      <w:marBottom w:val="0"/>
      <w:divBdr>
        <w:top w:val="none" w:sz="0" w:space="0" w:color="auto"/>
        <w:left w:val="none" w:sz="0" w:space="0" w:color="auto"/>
        <w:bottom w:val="none" w:sz="0" w:space="0" w:color="auto"/>
        <w:right w:val="none" w:sz="0" w:space="0" w:color="auto"/>
      </w:divBdr>
      <w:divsChild>
        <w:div w:id="607927786">
          <w:marLeft w:val="0"/>
          <w:marRight w:val="0"/>
          <w:marTop w:val="0"/>
          <w:marBottom w:val="0"/>
          <w:divBdr>
            <w:top w:val="none" w:sz="0" w:space="0" w:color="auto"/>
            <w:left w:val="none" w:sz="0" w:space="0" w:color="auto"/>
            <w:bottom w:val="none" w:sz="0" w:space="0" w:color="auto"/>
            <w:right w:val="none" w:sz="0" w:space="0" w:color="auto"/>
          </w:divBdr>
          <w:divsChild>
            <w:div w:id="401295126">
              <w:marLeft w:val="0"/>
              <w:marRight w:val="0"/>
              <w:marTop w:val="0"/>
              <w:marBottom w:val="0"/>
              <w:divBdr>
                <w:top w:val="none" w:sz="0" w:space="0" w:color="auto"/>
                <w:left w:val="none" w:sz="0" w:space="0" w:color="auto"/>
                <w:bottom w:val="none" w:sz="0" w:space="0" w:color="auto"/>
                <w:right w:val="none" w:sz="0" w:space="0" w:color="auto"/>
              </w:divBdr>
              <w:divsChild>
                <w:div w:id="765341803">
                  <w:marLeft w:val="0"/>
                  <w:marRight w:val="0"/>
                  <w:marTop w:val="0"/>
                  <w:marBottom w:val="0"/>
                  <w:divBdr>
                    <w:top w:val="none" w:sz="0" w:space="0" w:color="auto"/>
                    <w:left w:val="none" w:sz="0" w:space="0" w:color="auto"/>
                    <w:bottom w:val="none" w:sz="0" w:space="0" w:color="auto"/>
                    <w:right w:val="none" w:sz="0" w:space="0" w:color="auto"/>
                  </w:divBdr>
                  <w:divsChild>
                    <w:div w:id="944458898">
                      <w:marLeft w:val="0"/>
                      <w:marRight w:val="0"/>
                      <w:marTop w:val="0"/>
                      <w:marBottom w:val="0"/>
                      <w:divBdr>
                        <w:top w:val="none" w:sz="0" w:space="0" w:color="auto"/>
                        <w:left w:val="none" w:sz="0" w:space="0" w:color="auto"/>
                        <w:bottom w:val="none" w:sz="0" w:space="0" w:color="auto"/>
                        <w:right w:val="none" w:sz="0" w:space="0" w:color="auto"/>
                      </w:divBdr>
                      <w:divsChild>
                        <w:div w:id="885029391">
                          <w:marLeft w:val="0"/>
                          <w:marRight w:val="0"/>
                          <w:marTop w:val="0"/>
                          <w:marBottom w:val="0"/>
                          <w:divBdr>
                            <w:top w:val="none" w:sz="0" w:space="0" w:color="auto"/>
                            <w:left w:val="none" w:sz="0" w:space="0" w:color="auto"/>
                            <w:bottom w:val="none" w:sz="0" w:space="0" w:color="auto"/>
                            <w:right w:val="none" w:sz="0" w:space="0" w:color="auto"/>
                          </w:divBdr>
                          <w:divsChild>
                            <w:div w:id="364840852">
                              <w:marLeft w:val="0"/>
                              <w:marRight w:val="0"/>
                              <w:marTop w:val="0"/>
                              <w:marBottom w:val="0"/>
                              <w:divBdr>
                                <w:top w:val="none" w:sz="0" w:space="0" w:color="auto"/>
                                <w:left w:val="none" w:sz="0" w:space="0" w:color="auto"/>
                                <w:bottom w:val="none" w:sz="0" w:space="0" w:color="auto"/>
                                <w:right w:val="none" w:sz="0" w:space="0" w:color="auto"/>
                              </w:divBdr>
                              <w:divsChild>
                                <w:div w:id="1897815441">
                                  <w:marLeft w:val="0"/>
                                  <w:marRight w:val="0"/>
                                  <w:marTop w:val="0"/>
                                  <w:marBottom w:val="0"/>
                                  <w:divBdr>
                                    <w:top w:val="none" w:sz="0" w:space="0" w:color="auto"/>
                                    <w:left w:val="none" w:sz="0" w:space="0" w:color="auto"/>
                                    <w:bottom w:val="none" w:sz="0" w:space="0" w:color="auto"/>
                                    <w:right w:val="none" w:sz="0" w:space="0" w:color="auto"/>
                                  </w:divBdr>
                                  <w:divsChild>
                                    <w:div w:id="10217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1</Pages>
  <Words>1555</Words>
  <Characters>8865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Учитель</cp:lastModifiedBy>
  <cp:revision>30</cp:revision>
  <cp:lastPrinted>2021-03-03T01:25:00Z</cp:lastPrinted>
  <dcterms:created xsi:type="dcterms:W3CDTF">2015-08-02T08:43:00Z</dcterms:created>
  <dcterms:modified xsi:type="dcterms:W3CDTF">2021-03-11T04:48:00Z</dcterms:modified>
</cp:coreProperties>
</file>